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D154C">
      <w:pPr>
        <w:pStyle w:val="1"/>
      </w:pPr>
      <w:r>
        <w:fldChar w:fldCharType="begin"/>
      </w:r>
      <w:r>
        <w:instrText>HYPERLINK "http://ivo.garant.ru/document/redirect/73686220/0"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28 окт</w:t>
      </w:r>
      <w:r>
        <w:rPr>
          <w:rStyle w:val="a4"/>
          <w:b w:val="0"/>
          <w:bCs w:val="0"/>
        </w:rPr>
        <w:t>ября 2019 г. N 707 "Об утверждении Порядка представления декларации о потреблении энергетических ресурсов и формы декларации о потреблении энергетических ресурсов" (с изменениями и дополнениями)</w:t>
      </w:r>
      <w:r>
        <w:fldChar w:fldCharType="end"/>
      </w:r>
    </w:p>
    <w:p w:rsidR="00000000" w:rsidRDefault="003D154C">
      <w:pPr>
        <w:pStyle w:val="ac"/>
      </w:pPr>
      <w:r>
        <w:t>С изменениями и дополнениями от:</w:t>
      </w:r>
    </w:p>
    <w:p w:rsidR="00000000" w:rsidRDefault="003D154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2020 г., 25 январ</w:t>
      </w:r>
      <w:r>
        <w:rPr>
          <w:shd w:val="clear" w:color="auto" w:fill="EAEFED"/>
        </w:rPr>
        <w:t>я, 23 сентября 2021 г.</w:t>
      </w:r>
    </w:p>
    <w:p w:rsidR="00000000" w:rsidRDefault="003D154C"/>
    <w:p w:rsidR="00000000" w:rsidRDefault="003D154C">
      <w:r>
        <w:t xml:space="preserve">В соответствии с </w:t>
      </w:r>
      <w:hyperlink r:id="rId8" w:history="1">
        <w:r>
          <w:rPr>
            <w:rStyle w:val="a4"/>
          </w:rPr>
          <w:t>частью 2 статьи 16</w:t>
        </w:r>
      </w:hyperlink>
      <w:r>
        <w:t xml:space="preserve"> Федерального закона от 23 ноября 2009 г. N </w:t>
      </w:r>
      <w:r>
        <w:t xml:space="preserve">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 48, cт. 5711; 2018, N 30, ст. 4556) и </w:t>
      </w:r>
      <w:hyperlink r:id="rId9" w:history="1">
        <w:r>
          <w:rPr>
            <w:rStyle w:val="a4"/>
          </w:rPr>
          <w:t>подпунктом 5.2.28 (58-2)</w:t>
        </w:r>
      </w:hyperlink>
      <w:r>
        <w:t xml:space="preserve"> Положения о М</w:t>
      </w:r>
      <w:r>
        <w:t>и</w:t>
      </w:r>
      <w:r>
        <w:t xml:space="preserve">нистерстве экономического развития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5 июня 2008 г. N 437 (Собрание законодательства Ро</w:t>
      </w:r>
      <w:r>
        <w:t>с</w:t>
      </w:r>
      <w:r>
        <w:t>сийской Федерации, 2008, N 24, ст. 2876; 2019, N 23, ст. 2941), приказываю:</w:t>
      </w:r>
    </w:p>
    <w:p w:rsidR="00000000" w:rsidRDefault="003D154C">
      <w:bookmarkStart w:id="1" w:name="sub_2"/>
      <w:r>
        <w:t>Утвердить прилагаемые:</w:t>
      </w:r>
    </w:p>
    <w:p w:rsidR="00000000" w:rsidRDefault="003D154C">
      <w:bookmarkStart w:id="2" w:name="sub_22"/>
      <w:bookmarkEnd w:id="1"/>
      <w:r>
        <w:t>Порядок представления декларации о потреблении энергетически</w:t>
      </w:r>
      <w:r>
        <w:t>х ресурсов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3D154C">
      <w:bookmarkStart w:id="3" w:name="sub_23"/>
      <w:bookmarkEnd w:id="2"/>
      <w:r>
        <w:t>форму декларации о потреблении энергетических ресурсов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bookmarkEnd w:id="3"/>
    <w:p w:rsidR="00000000" w:rsidRDefault="003D154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D154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D154C">
            <w:pPr>
              <w:pStyle w:val="aa"/>
              <w:jc w:val="right"/>
            </w:pPr>
            <w:r>
              <w:t>М.С. Орешкин</w:t>
            </w:r>
          </w:p>
        </w:tc>
      </w:tr>
    </w:tbl>
    <w:p w:rsidR="00000000" w:rsidRDefault="003D154C"/>
    <w:p w:rsidR="00000000" w:rsidRDefault="003D154C">
      <w:pPr>
        <w:ind w:firstLine="0"/>
      </w:pPr>
      <w:r>
        <w:t>Зарегистрировано в Минюсте РФ 27 февраля 2020 г.</w:t>
      </w:r>
    </w:p>
    <w:p w:rsidR="00000000" w:rsidRDefault="003D154C">
      <w:pPr>
        <w:ind w:firstLine="0"/>
      </w:pPr>
      <w:r>
        <w:t>Регистрацио</w:t>
      </w:r>
      <w:r>
        <w:t>нный N 57630</w:t>
      </w:r>
    </w:p>
    <w:p w:rsidR="00000000" w:rsidRDefault="003D154C"/>
    <w:p w:rsidR="00000000" w:rsidRDefault="003D154C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"28" октября 2019 г. N 707</w:t>
      </w:r>
    </w:p>
    <w:bookmarkEnd w:id="4"/>
    <w:p w:rsidR="00000000" w:rsidRDefault="003D154C"/>
    <w:p w:rsidR="00000000" w:rsidRDefault="003D154C">
      <w:pPr>
        <w:pStyle w:val="1"/>
      </w:pPr>
      <w:r>
        <w:t>Порядок</w:t>
      </w:r>
      <w:r>
        <w:br/>
        <w:t>представления декларации о потреблении энергетических ресурсов</w:t>
      </w:r>
    </w:p>
    <w:p w:rsidR="00000000" w:rsidRDefault="003D154C">
      <w:pPr>
        <w:pStyle w:val="ac"/>
      </w:pPr>
      <w:r>
        <w:t>С изменениями и дополнениями от:</w:t>
      </w:r>
    </w:p>
    <w:p w:rsidR="00000000" w:rsidRDefault="003D154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2020 г., 2</w:t>
      </w:r>
      <w:r>
        <w:rPr>
          <w:shd w:val="clear" w:color="auto" w:fill="EAEFED"/>
        </w:rPr>
        <w:t>5 января, 23 сентября 2021 г.</w:t>
      </w:r>
    </w:p>
    <w:p w:rsidR="00000000" w:rsidRDefault="003D154C"/>
    <w:p w:rsidR="00000000" w:rsidRDefault="003D154C">
      <w:bookmarkStart w:id="5" w:name="sub_1001"/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:rsidR="00000000" w:rsidRDefault="003D154C">
      <w:bookmarkStart w:id="6" w:name="sub_1002"/>
      <w:bookmarkEnd w:id="5"/>
      <w:r>
        <w:t xml:space="preserve">2. В соответствии с </w:t>
      </w:r>
      <w:hyperlink r:id="rId11" w:history="1">
        <w:r>
          <w:rPr>
            <w:rStyle w:val="a4"/>
          </w:rPr>
          <w:t>частью 1 статьи 16</w:t>
        </w:r>
      </w:hyperlink>
      <w:r>
        <w:t xml:space="preserve"> Федерального закона от 23 ноября 2009 г. N 261-ФЗ "Об энергосбережении и повышении энергетической эффективности и о внесении изменений в о</w:t>
      </w:r>
      <w:r>
        <w:t>т</w:t>
      </w:r>
      <w:r>
        <w:t>дельные законодательные акты Российской Федера</w:t>
      </w:r>
      <w:r>
        <w:t>ции" (далее - Закон) обязанность по предста</w:t>
      </w:r>
      <w:r>
        <w:t>в</w:t>
      </w:r>
      <w:r>
        <w:t>лению деклараций возлагается на органы государственной власти, органы местного самоуправл</w:t>
      </w:r>
      <w:r>
        <w:t>е</w:t>
      </w:r>
      <w:r>
        <w:t>ния, государственные и муниципальные учреждения (далее - субъекты декларирования).</w:t>
      </w:r>
    </w:p>
    <w:p w:rsidR="00000000" w:rsidRDefault="003D154C">
      <w:bookmarkStart w:id="7" w:name="sub_1003"/>
      <w:bookmarkEnd w:id="6"/>
      <w:r>
        <w:t>3. Декларация составляе</w:t>
      </w:r>
      <w:r>
        <w:t>тся в соответствии с формой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приказу) на осн</w:t>
      </w:r>
      <w:r>
        <w:t>о</w:t>
      </w:r>
      <w:r>
        <w:t>вании сведений о субъекте декларирования и о фактических объемах используемых им энергет</w:t>
      </w:r>
      <w:r>
        <w:t>и</w:t>
      </w:r>
      <w:r>
        <w:t xml:space="preserve">ческих ресурсов, об энергетической эффективности зданий, строений, сооружений, </w:t>
      </w:r>
      <w:r>
        <w:t>в которых ра</w:t>
      </w:r>
      <w:r>
        <w:t>з</w:t>
      </w:r>
      <w:r>
        <w:t>мещается субъект декларирования.</w:t>
      </w:r>
    </w:p>
    <w:bookmarkEnd w:id="7"/>
    <w:p w:rsidR="00000000" w:rsidRDefault="003D154C">
      <w:r>
        <w:t>Сведения о фактических объемах энергетических ресурсов, используемых субъектом д</w:t>
      </w:r>
      <w:r>
        <w:t>е</w:t>
      </w:r>
      <w:r>
        <w:t>кларирования, указываются за отчетный календарный год (с 1 января по 31 декабря).</w:t>
      </w:r>
    </w:p>
    <w:p w:rsidR="00000000" w:rsidRDefault="003D154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3D15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24 октября 2021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23 сентября 2021 г. N 559</w:t>
      </w:r>
    </w:p>
    <w:p w:rsidR="00000000" w:rsidRDefault="003D154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3D154C">
      <w:r>
        <w:t xml:space="preserve">4. </w:t>
      </w:r>
      <w:hyperlink w:anchor="sub_2000" w:history="1">
        <w:r>
          <w:rPr>
            <w:rStyle w:val="a4"/>
          </w:rPr>
          <w:t>Декларация</w:t>
        </w:r>
      </w:hyperlink>
      <w:r>
        <w:t>, созданная в форме электронного документа, подписывается усиленной кв</w:t>
      </w:r>
      <w:r>
        <w:t>а</w:t>
      </w:r>
      <w:r>
        <w:t>лифицированной электронной подписью руководителя (уполномоченного им лица) субъекта д</w:t>
      </w:r>
      <w:r>
        <w:t>е</w:t>
      </w:r>
      <w:r>
        <w:t>кларирования и размещается субъектом декларирования в государственной информационной с</w:t>
      </w:r>
      <w:r>
        <w:t>и</w:t>
      </w:r>
      <w:r>
        <w:t>стеме в обла</w:t>
      </w:r>
      <w:r>
        <w:t>сти энергосбережения и повышения энергетической эффективности (далее - ГИС "Энергоэффективность")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>не позднее 30 апреля года, следующего за отчетным.</w:t>
      </w:r>
    </w:p>
    <w:p w:rsidR="00000000" w:rsidRDefault="003D154C">
      <w:bookmarkStart w:id="9" w:name="sub_10042"/>
      <w:r>
        <w:t xml:space="preserve">В случае технической неисправности в работе ГИС "Энергоэффективность" </w:t>
      </w:r>
      <w:r>
        <w:t>декларация, с</w:t>
      </w:r>
      <w:r>
        <w:t>о</w:t>
      </w:r>
      <w:r>
        <w:t xml:space="preserve">зданная в форме электронного документа и подписанная усиленной </w:t>
      </w:r>
      <w:hyperlink r:id="rId14" w:history="1">
        <w:r>
          <w:rPr>
            <w:rStyle w:val="a4"/>
          </w:rPr>
          <w:t>квалифицированной электро</w:t>
        </w:r>
        <w:r>
          <w:rPr>
            <w:rStyle w:val="a4"/>
          </w:rPr>
          <w:t>н</w:t>
        </w:r>
        <w:r>
          <w:rPr>
            <w:rStyle w:val="a4"/>
          </w:rPr>
          <w:t>ной подписью</w:t>
        </w:r>
      </w:hyperlink>
      <w:r>
        <w:t xml:space="preserve"> руководителя (уполномоченного им лица) субъекта декларирования, в срок, ук</w:t>
      </w:r>
      <w:r>
        <w:t>а</w:t>
      </w:r>
      <w:r>
        <w:t>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</w:t>
      </w:r>
      <w:r>
        <w:t>о</w:t>
      </w:r>
      <w:r>
        <w:t>кументооборота, электронная почта mineconom@economy.gov.ru) в формате Portable Doc</w:t>
      </w:r>
      <w:r>
        <w:t>ument Format (PDF).</w:t>
      </w:r>
    </w:p>
    <w:p w:rsidR="00000000" w:rsidRDefault="003D154C">
      <w:bookmarkStart w:id="10" w:name="sub_10043"/>
      <w:bookmarkEnd w:id="9"/>
      <w:r>
        <w:t>Размещение в ГИС "Энергоэффективность" деклараций за отчетный 2019 год осуществл</w:t>
      </w:r>
      <w:r>
        <w:t>я</w:t>
      </w:r>
      <w:r>
        <w:t>ется до 30 июля 2020 года.</w:t>
      </w:r>
    </w:p>
    <w:p w:rsidR="00000000" w:rsidRDefault="003D154C">
      <w:bookmarkStart w:id="11" w:name="sub_10044"/>
      <w:bookmarkEnd w:id="10"/>
      <w:r>
        <w:t>Размещение в ГИС "Энергоэффективность" деклараций за отчетный 2020 год осуществл</w:t>
      </w:r>
      <w:r>
        <w:t>я</w:t>
      </w:r>
      <w:r>
        <w:t>ется с 1 ав</w:t>
      </w:r>
      <w:r>
        <w:t>густа по 31 декабря 2021 года.</w:t>
      </w:r>
    </w:p>
    <w:p w:rsidR="00000000" w:rsidRDefault="003D154C">
      <w:bookmarkStart w:id="12" w:name="sub_1005"/>
      <w:bookmarkEnd w:id="11"/>
      <w:r>
        <w:t xml:space="preserve">5. В случае отсутствия технической возможности составления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в форме эле</w:t>
      </w:r>
      <w:r>
        <w:t>к</w:t>
      </w:r>
      <w:r>
        <w:t>тронного документа декларация составляется на бумажном носителе и подписывается руководит</w:t>
      </w:r>
      <w:r>
        <w:t>е</w:t>
      </w:r>
      <w:r>
        <w:t>лем (уполн</w:t>
      </w:r>
      <w:r>
        <w:t>омоченным им лицом) субъекта декларирования.</w:t>
      </w:r>
    </w:p>
    <w:p w:rsidR="00000000" w:rsidRDefault="003D154C">
      <w:bookmarkStart w:id="13" w:name="sub_1052"/>
      <w:bookmarkEnd w:id="12"/>
      <w:r>
        <w:t>Все листы декларации, составленной на бумажном носителе, нумеруются сквозной нумер</w:t>
      </w:r>
      <w:r>
        <w:t>а</w:t>
      </w:r>
      <w:r>
        <w:t xml:space="preserve">цией, прошиваются, скрепляются печатью субъекта декларирования (при наличии) и заверяются на последней странице </w:t>
      </w:r>
      <w:r>
        <w:t>подписью руководителя (уполномоченного им лица) субъекта декларирования.</w:t>
      </w:r>
    </w:p>
    <w:bookmarkEnd w:id="13"/>
    <w:p w:rsidR="00000000" w:rsidRDefault="003D154C">
      <w:r>
        <w:t xml:space="preserve">Копия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на бумажном носителе, заверенная руководителем (уполномоченным им лицом) субъекта декларирования в соответствии с </w:t>
      </w:r>
      <w:hyperlink w:anchor="sub_1052" w:history="1">
        <w:r>
          <w:rPr>
            <w:rStyle w:val="a4"/>
          </w:rPr>
          <w:t>абзацем вторым</w:t>
        </w:r>
      </w:hyperlink>
      <w:r>
        <w:t xml:space="preserve"> настоящего пункта, с прилож</w:t>
      </w:r>
      <w:r>
        <w:t>е</w:t>
      </w:r>
      <w:r>
        <w:t>нием текстового файла декларации на электронном носителе представляются в Минэкономразв</w:t>
      </w:r>
      <w:r>
        <w:t>и</w:t>
      </w:r>
      <w:r>
        <w:t>тия России по почте заказным письмом с уведомлением о вручении и описью вложения либо иным доступным способом, обеспе</w:t>
      </w:r>
      <w:r>
        <w:t xml:space="preserve">чивающим подтверждение получения Минэкономразвития России копии декларации, в срок, указанный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настоящего Порядка.</w:t>
      </w:r>
    </w:p>
    <w:p w:rsidR="00000000" w:rsidRDefault="003D154C">
      <w:bookmarkStart w:id="14" w:name="sub_1006"/>
      <w:r>
        <w:t>6. Минэкономразвития России в течение 30 календарных дней со дня размещения деклар</w:t>
      </w:r>
      <w:r>
        <w:t>а</w:t>
      </w:r>
      <w:r>
        <w:t xml:space="preserve">ции субъектом </w:t>
      </w:r>
      <w:r>
        <w:t>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</w:t>
      </w:r>
      <w:r>
        <w:t>а</w:t>
      </w:r>
      <w:r>
        <w:t>ции) на:</w:t>
      </w:r>
    </w:p>
    <w:p w:rsidR="00000000" w:rsidRDefault="003D154C">
      <w:bookmarkStart w:id="15" w:name="sub_1061"/>
      <w:bookmarkEnd w:id="14"/>
      <w:r>
        <w:t xml:space="preserve">а) соответствие поступившей декларации (копии декларации) </w:t>
      </w:r>
      <w:hyperlink w:anchor="sub_2000" w:history="1">
        <w:r>
          <w:rPr>
            <w:rStyle w:val="a4"/>
          </w:rPr>
          <w:t>форме декларации</w:t>
        </w:r>
      </w:hyperlink>
      <w:r>
        <w:t>, утве</w:t>
      </w:r>
      <w:r>
        <w:t>р</w:t>
      </w:r>
      <w:r>
        <w:t>жденной настоящим приказом;</w:t>
      </w:r>
    </w:p>
    <w:p w:rsidR="00000000" w:rsidRDefault="003D154C">
      <w:bookmarkStart w:id="16" w:name="sub_1062"/>
      <w:bookmarkEnd w:id="15"/>
      <w:r>
        <w:t>б) соответствие требованиям настоящего Порядка к формату декларации;</w:t>
      </w:r>
    </w:p>
    <w:p w:rsidR="00000000" w:rsidRDefault="003D154C">
      <w:bookmarkStart w:id="17" w:name="sub_1063"/>
      <w:bookmarkEnd w:id="16"/>
      <w:r>
        <w:t>в) соблюдение срока представления декларации (копии декларации), предусмотренного наст</w:t>
      </w:r>
      <w:r>
        <w:t>оящим Порядком;</w:t>
      </w:r>
    </w:p>
    <w:p w:rsidR="00000000" w:rsidRDefault="003D154C">
      <w:bookmarkStart w:id="18" w:name="sub_1064"/>
      <w:bookmarkEnd w:id="17"/>
      <w:r>
        <w:t xml:space="preserve">г) соблюдение требований, установленных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Порядка, к оформлению копии декл</w:t>
      </w:r>
      <w:r>
        <w:t>а</w:t>
      </w:r>
      <w:r>
        <w:t>рации (в случае представления копии декларации на бумажном носителе).</w:t>
      </w:r>
    </w:p>
    <w:p w:rsidR="00000000" w:rsidRDefault="003D154C">
      <w:bookmarkStart w:id="19" w:name="sub_1007"/>
      <w:bookmarkEnd w:id="18"/>
      <w:r>
        <w:t>7. Декларация (копия декларац</w:t>
      </w:r>
      <w:r>
        <w:t>ии), размещенная в ГИС "Энергоэффективность" (предста</w:t>
      </w:r>
      <w:r>
        <w:t>в</w:t>
      </w:r>
      <w:r>
        <w:t xml:space="preserve">ленная в Минэкономразвития России) с соблюдением требований </w:t>
      </w:r>
      <w:hyperlink w:anchor="sub_1006" w:history="1">
        <w:r>
          <w:rPr>
            <w:rStyle w:val="a4"/>
          </w:rPr>
          <w:t>пункта 6</w:t>
        </w:r>
      </w:hyperlink>
      <w:r>
        <w:t xml:space="preserve"> настоящего Порядка, считается принятой Минэкономразвития России.</w:t>
      </w:r>
    </w:p>
    <w:p w:rsidR="00000000" w:rsidRDefault="003D154C">
      <w:bookmarkStart w:id="20" w:name="sub_1008"/>
      <w:bookmarkEnd w:id="19"/>
      <w:r>
        <w:t xml:space="preserve">8. В случае если </w:t>
      </w:r>
      <w:hyperlink w:anchor="sub_2000" w:history="1">
        <w:r>
          <w:rPr>
            <w:rStyle w:val="a4"/>
          </w:rPr>
          <w:t>декларация</w:t>
        </w:r>
      </w:hyperlink>
      <w:r>
        <w:t xml:space="preserve">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sub_1061" w:history="1">
        <w:r>
          <w:rPr>
            <w:rStyle w:val="a4"/>
          </w:rPr>
          <w:t>по</w:t>
        </w:r>
        <w:r>
          <w:rPr>
            <w:rStyle w:val="a4"/>
          </w:rPr>
          <w:t>д</w:t>
        </w:r>
        <w:r>
          <w:rPr>
            <w:rStyle w:val="a4"/>
          </w:rPr>
          <w:t>пунктами "а"</w:t>
        </w:r>
      </w:hyperlink>
      <w:r>
        <w:t xml:space="preserve">, </w:t>
      </w:r>
      <w:hyperlink w:anchor="sub_1062" w:history="1">
        <w:r>
          <w:rPr>
            <w:rStyle w:val="a4"/>
          </w:rPr>
          <w:t>"б"</w:t>
        </w:r>
      </w:hyperlink>
      <w:r>
        <w:t xml:space="preserve"> и </w:t>
      </w:r>
      <w:hyperlink w:anchor="sub_1064" w:history="1">
        <w:r>
          <w:rPr>
            <w:rStyle w:val="a4"/>
          </w:rPr>
          <w:t>"г" пункта 6</w:t>
        </w:r>
      </w:hyperlink>
      <w:r>
        <w:t xml:space="preserve"> настоящего Порядка, Минэкономразвития России в течение срока, предусмотренного пунктом 6 настоящего Порядка, письменно уведомляет субъект декларирования об имеющихся нарушениях по почте заказным письмом с уведомлением о вручении л</w:t>
      </w:r>
      <w:r>
        <w:t>ибо по эле</w:t>
      </w:r>
      <w:r>
        <w:t>к</w:t>
      </w:r>
      <w:r>
        <w:t>тронной почте.</w:t>
      </w:r>
    </w:p>
    <w:p w:rsidR="00000000" w:rsidRDefault="003D154C">
      <w:bookmarkStart w:id="21" w:name="sub_1009"/>
      <w:bookmarkEnd w:id="20"/>
      <w:r>
        <w:t>9. Субъект декларирования должен устранить допущенные нарушения в течение 15 кале</w:t>
      </w:r>
      <w:r>
        <w:t>н</w:t>
      </w:r>
      <w:r>
        <w:lastRenderedPageBreak/>
        <w:t xml:space="preserve">дарных дней со дня получения письма Минэкономразвития России, направленного в соответствии с </w:t>
      </w:r>
      <w:hyperlink w:anchor="sub_1008" w:history="1">
        <w:r>
          <w:rPr>
            <w:rStyle w:val="a4"/>
          </w:rPr>
          <w:t>пунктом 8</w:t>
        </w:r>
      </w:hyperlink>
      <w:r>
        <w:t xml:space="preserve"> нас</w:t>
      </w:r>
      <w:r>
        <w:t>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:rsidR="00000000" w:rsidRDefault="003D154C">
      <w:bookmarkStart w:id="22" w:name="sub_1010"/>
      <w:bookmarkEnd w:id="21"/>
      <w:r>
        <w:t>10. В случае устранения субъектом декларирования нарушен</w:t>
      </w:r>
      <w:r>
        <w:t xml:space="preserve">ий, предусмотренных </w:t>
      </w:r>
      <w:hyperlink w:anchor="sub_1006" w:history="1">
        <w:r>
          <w:rPr>
            <w:rStyle w:val="a4"/>
          </w:rPr>
          <w:t>пун</w:t>
        </w:r>
        <w:r>
          <w:rPr>
            <w:rStyle w:val="a4"/>
          </w:rPr>
          <w:t>к</w:t>
        </w:r>
        <w:r>
          <w:rPr>
            <w:rStyle w:val="a4"/>
          </w:rPr>
          <w:t>том 6</w:t>
        </w:r>
      </w:hyperlink>
      <w:r>
        <w:t xml:space="preserve"> настоящего Порядка в срок, установленный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Порядка, декларация сч</w:t>
      </w:r>
      <w:r>
        <w:t>и</w:t>
      </w:r>
      <w:r>
        <w:t>тается принятой Минэкономразвития России.</w:t>
      </w:r>
    </w:p>
    <w:p w:rsidR="00000000" w:rsidRDefault="003D154C">
      <w:bookmarkStart w:id="23" w:name="sub_1011"/>
      <w:bookmarkEnd w:id="22"/>
      <w:r>
        <w:t>11. Непредставление Декларации,</w:t>
      </w:r>
      <w:r>
        <w:t xml:space="preserve"> представление декларации с нарушением требований настоящего Порядка, представление декларации с несоблюдением требований к </w:t>
      </w:r>
      <w:hyperlink w:anchor="sub_2000" w:history="1">
        <w:r>
          <w:rPr>
            <w:rStyle w:val="a4"/>
          </w:rPr>
          <w:t>форме декларации</w:t>
        </w:r>
      </w:hyperlink>
      <w:r>
        <w:t xml:space="preserve"> влечет ответственность, предусмотренную законодательством Российской Федерации об админ</w:t>
      </w:r>
      <w:r>
        <w:t>и</w:t>
      </w:r>
      <w:r>
        <w:t>с</w:t>
      </w:r>
      <w:r>
        <w:t>тративных правонарушениях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23"/>
    <w:p w:rsidR="00000000" w:rsidRDefault="003D154C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154C">
      <w:pPr>
        <w:pStyle w:val="ae"/>
      </w:pPr>
      <w:bookmarkStart w:id="24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 июня 2010 г. N 391 "О порядке соз</w:t>
      </w:r>
      <w:r>
        <w:t>дания госуда</w:t>
      </w:r>
      <w:r>
        <w:t>р</w:t>
      </w:r>
      <w:r>
        <w:t>ственной информационной системы в области энергосбережения и повышения энергетической эффективности и усл</w:t>
      </w:r>
      <w:r>
        <w:t>о</w:t>
      </w:r>
      <w:r>
        <w:t>вий для ее функционирования" (Собрание законодательства Российской Федерации, 2010, N 23, ст. 2851; 2019, N 39, ст. 5441).</w:t>
      </w:r>
    </w:p>
    <w:p w:rsidR="00000000" w:rsidRDefault="003D154C">
      <w:pPr>
        <w:pStyle w:val="ae"/>
      </w:pPr>
      <w:bookmarkStart w:id="25" w:name="sub_1222"/>
      <w:bookmarkEnd w:id="24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</w:rPr>
          <w:t>Пункт 8 статьи 9.16</w:t>
        </w:r>
      </w:hyperlink>
      <w:r>
        <w:t xml:space="preserve"> Кодекса Российской Федерации об административных правонарушениях (Собрание з</w:t>
      </w:r>
      <w:r>
        <w:t>а</w:t>
      </w:r>
      <w:r>
        <w:t>конодательства Российской Федерации, 2002, N 1, ст. 1; 2019, N 14, ст. 1457).</w:t>
      </w:r>
    </w:p>
    <w:bookmarkEnd w:id="2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3D154C"/>
    <w:p w:rsidR="00000000" w:rsidRDefault="003D154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"/>
    <w:p w:rsidR="00000000" w:rsidRDefault="003D154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заполнению декларации о потреблении энергетических ресурсов, утве</w:t>
      </w:r>
      <w:r>
        <w:rPr>
          <w:shd w:val="clear" w:color="auto" w:fill="F0F0F0"/>
        </w:rPr>
        <w:t>р</w:t>
      </w:r>
      <w:r>
        <w:rPr>
          <w:shd w:val="clear" w:color="auto" w:fill="F0F0F0"/>
        </w:rPr>
        <w:t>жденную Министерством экономического развития РФ 2 м</w:t>
      </w:r>
      <w:r>
        <w:rPr>
          <w:shd w:val="clear" w:color="auto" w:fill="F0F0F0"/>
        </w:rPr>
        <w:t>арта 2020 г.</w:t>
      </w:r>
    </w:p>
    <w:p w:rsidR="00000000" w:rsidRDefault="003D154C" w:rsidP="0005409D">
      <w:pPr>
        <w:pageBreakBefore/>
        <w:ind w:firstLine="698"/>
        <w:jc w:val="right"/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"28" октября 2019 г. N 707</w:t>
      </w:r>
    </w:p>
    <w:p w:rsidR="00000000" w:rsidRDefault="003D154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154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000000" w:rsidRDefault="003D154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D154C">
      <w:pPr>
        <w:ind w:firstLine="698"/>
        <w:jc w:val="right"/>
      </w:pPr>
      <w:r>
        <w:rPr>
          <w:rStyle w:val="a3"/>
        </w:rPr>
        <w:t>Форма</w:t>
      </w:r>
    </w:p>
    <w:p w:rsidR="00000000" w:rsidRDefault="003D154C"/>
    <w:p w:rsidR="00000000" w:rsidRDefault="003D154C">
      <w:pPr>
        <w:pStyle w:val="1"/>
      </w:pPr>
      <w:r>
        <w:t>Декларация</w:t>
      </w:r>
      <w:r>
        <w:br/>
        <w:t>о потреблении энергетических ресурсов за 20___ год</w:t>
      </w:r>
    </w:p>
    <w:p w:rsidR="00000000" w:rsidRDefault="003D154C"/>
    <w:p w:rsidR="00000000" w:rsidRDefault="003D154C">
      <w:pPr>
        <w:ind w:firstLine="698"/>
        <w:jc w:val="center"/>
      </w:pPr>
      <w:r>
        <w:t>_____________________</w:t>
      </w:r>
      <w:r>
        <w:t>____________________________________</w:t>
      </w:r>
    </w:p>
    <w:p w:rsidR="00000000" w:rsidRDefault="003D154C">
      <w:pPr>
        <w:ind w:firstLine="698"/>
        <w:jc w:val="center"/>
      </w:pPr>
      <w:r>
        <w:t>(полное наименование организации (органа государственной власти,</w:t>
      </w:r>
      <w:r>
        <w:br/>
        <w:t>органа местного самоуправления, государственного</w:t>
      </w:r>
      <w:r>
        <w:br/>
        <w:t>или муниципального учреждения)</w:t>
      </w:r>
    </w:p>
    <w:p w:rsidR="00000000" w:rsidRDefault="003D154C"/>
    <w:p w:rsidR="00000000" w:rsidRDefault="003D154C">
      <w:pPr>
        <w:ind w:firstLine="698"/>
        <w:jc w:val="center"/>
      </w:pPr>
      <w:r>
        <w:t>"____"__________________20___г.</w:t>
      </w:r>
    </w:p>
    <w:p w:rsidR="00000000" w:rsidRDefault="003D154C">
      <w:pPr>
        <w:ind w:firstLine="698"/>
        <w:jc w:val="center"/>
      </w:pPr>
      <w:r>
        <w:t>(число, месяц, год составления)</w:t>
      </w:r>
    </w:p>
    <w:p w:rsidR="00000000" w:rsidRDefault="003D154C"/>
    <w:p w:rsidR="00000000" w:rsidRDefault="003D154C">
      <w:r>
        <w:t>Общее ко</w:t>
      </w:r>
      <w:r>
        <w:t>личество листов декларации__________</w:t>
      </w:r>
    </w:p>
    <w:p w:rsidR="00000000" w:rsidRDefault="003D154C"/>
    <w:p w:rsidR="00000000" w:rsidRDefault="003D154C">
      <w:pPr>
        <w:pStyle w:val="1"/>
      </w:pPr>
      <w:bookmarkStart w:id="27" w:name="sub_2100"/>
      <w:r>
        <w:t>Общие сведения</w:t>
      </w:r>
      <w:r>
        <w:br/>
        <w:t>об объеме используемых энергетических ресурсов</w:t>
      </w:r>
    </w:p>
    <w:bookmarkEnd w:id="27"/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8" w:name="sub_2101"/>
      <w:r>
        <w:rPr>
          <w:sz w:val="22"/>
          <w:szCs w:val="22"/>
        </w:rPr>
        <w:t>1.   Наименование организации____________________________________________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29" w:name="sub_21011"/>
      <w:bookmarkEnd w:id="28"/>
      <w:r>
        <w:rPr>
          <w:sz w:val="22"/>
          <w:szCs w:val="22"/>
        </w:rPr>
        <w:t>1.1. ИНН________________________________</w:t>
      </w:r>
      <w:r>
        <w:rPr>
          <w:sz w:val="22"/>
          <w:szCs w:val="22"/>
        </w:rPr>
        <w:t>_____</w:t>
      </w:r>
    </w:p>
    <w:p w:rsidR="00000000" w:rsidRDefault="003D154C">
      <w:pPr>
        <w:pStyle w:val="ab"/>
        <w:rPr>
          <w:sz w:val="22"/>
          <w:szCs w:val="22"/>
        </w:rPr>
      </w:pPr>
      <w:bookmarkStart w:id="30" w:name="sub_21012"/>
      <w:bookmarkEnd w:id="29"/>
      <w:r>
        <w:rPr>
          <w:sz w:val="22"/>
          <w:szCs w:val="22"/>
        </w:rPr>
        <w:t>1.2. Место нахождения и адрес организации________________________________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1" w:name="sub_21013"/>
      <w:bookmarkEnd w:id="30"/>
      <w:r>
        <w:rPr>
          <w:sz w:val="22"/>
          <w:szCs w:val="22"/>
        </w:rPr>
        <w:t>1.3. Адрес для направления корреспонденции_______________________________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2" w:name="sub_21014"/>
      <w:bookmarkEnd w:id="31"/>
      <w:r>
        <w:rPr>
          <w:sz w:val="22"/>
          <w:szCs w:val="22"/>
        </w:rPr>
        <w:t>1.4. Телефон руководителя организации___________</w:t>
      </w:r>
      <w:r>
        <w:rPr>
          <w:sz w:val="22"/>
          <w:szCs w:val="22"/>
        </w:rPr>
        <w:t>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3" w:name="sub_21015"/>
      <w:bookmarkEnd w:id="32"/>
      <w:r>
        <w:rPr>
          <w:sz w:val="22"/>
          <w:szCs w:val="22"/>
        </w:rPr>
        <w:t>1.5. ОГРН______________________________________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4" w:name="sub_21016"/>
      <w:bookmarkEnd w:id="33"/>
      <w:r>
        <w:rPr>
          <w:sz w:val="22"/>
          <w:szCs w:val="22"/>
        </w:rPr>
        <w:t xml:space="preserve">1.6. Код по </w:t>
      </w:r>
      <w:hyperlink r:id="rId18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5" w:name="sub_21017"/>
      <w:bookmarkEnd w:id="34"/>
      <w:r>
        <w:rPr>
          <w:sz w:val="22"/>
          <w:szCs w:val="22"/>
        </w:rPr>
        <w:t xml:space="preserve">1.7. Код по </w:t>
      </w:r>
      <w:hyperlink r:id="rId19" w:history="1">
        <w:r>
          <w:rPr>
            <w:rStyle w:val="a4"/>
            <w:sz w:val="22"/>
            <w:szCs w:val="22"/>
          </w:rPr>
          <w:t>ОКОГУ</w:t>
        </w:r>
      </w:hyperlink>
      <w:r>
        <w:rPr>
          <w:sz w:val="22"/>
          <w:szCs w:val="22"/>
        </w:rPr>
        <w:t>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6" w:name="sub_21018"/>
      <w:bookmarkEnd w:id="35"/>
      <w:r>
        <w:rPr>
          <w:sz w:val="22"/>
          <w:szCs w:val="22"/>
        </w:rPr>
        <w:t xml:space="preserve">1.8. Код по </w:t>
      </w:r>
      <w:hyperlink r:id="rId20" w:history="1">
        <w:r>
          <w:rPr>
            <w:rStyle w:val="a4"/>
            <w:sz w:val="22"/>
            <w:szCs w:val="22"/>
          </w:rPr>
          <w:t>OKTMO</w:t>
        </w:r>
      </w:hyperlink>
      <w:r>
        <w:rPr>
          <w:sz w:val="22"/>
          <w:szCs w:val="22"/>
        </w:rPr>
        <w:t>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7" w:name="sub_2102"/>
      <w:bookmarkEnd w:id="36"/>
      <w:r>
        <w:rPr>
          <w:sz w:val="22"/>
          <w:szCs w:val="22"/>
        </w:rPr>
        <w:t>2.   Наименова</w:t>
      </w:r>
      <w:r>
        <w:rPr>
          <w:sz w:val="22"/>
          <w:szCs w:val="22"/>
        </w:rPr>
        <w:t>ние  главного  распорядителя   бюджетных средств, в ведении</w:t>
      </w:r>
    </w:p>
    <w:bookmarkEnd w:id="3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которого находится организация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8" w:name="sub_2103"/>
      <w:r>
        <w:rPr>
          <w:sz w:val="22"/>
          <w:szCs w:val="22"/>
        </w:rPr>
        <w:t>3.   Среднесписочная   численность   работников  организации   на   ко</w:t>
      </w:r>
      <w:r>
        <w:rPr>
          <w:sz w:val="22"/>
          <w:szCs w:val="22"/>
        </w:rPr>
        <w:t>нец</w:t>
      </w:r>
    </w:p>
    <w:bookmarkEnd w:id="3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отчетного года___________</w:t>
      </w:r>
    </w:p>
    <w:p w:rsidR="00000000" w:rsidRDefault="003D154C">
      <w:pPr>
        <w:pStyle w:val="ab"/>
        <w:rPr>
          <w:sz w:val="22"/>
          <w:szCs w:val="22"/>
        </w:rPr>
      </w:pPr>
      <w:bookmarkStart w:id="39" w:name="sub_2104"/>
      <w:r>
        <w:rPr>
          <w:sz w:val="22"/>
          <w:szCs w:val="22"/>
        </w:rPr>
        <w:t>4.   Наличие   утвержденной   программы    в области   энергосбережения и</w:t>
      </w:r>
    </w:p>
    <w:bookmarkEnd w:id="3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повышения энергетической эффективности организации: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40" w:name="sub_2105"/>
      <w:r>
        <w:rPr>
          <w:sz w:val="22"/>
          <w:szCs w:val="22"/>
        </w:rPr>
        <w:t>5.   Наличие действующих   энергосервисных   ко</w:t>
      </w:r>
      <w:r>
        <w:rPr>
          <w:sz w:val="22"/>
          <w:szCs w:val="22"/>
        </w:rPr>
        <w:t>нтрактов   в  организации:</w:t>
      </w:r>
    </w:p>
    <w:bookmarkEnd w:id="40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(есть/нет), всего_____</w:t>
      </w:r>
    </w:p>
    <w:p w:rsidR="00000000" w:rsidRDefault="003D154C">
      <w:pPr>
        <w:pStyle w:val="ab"/>
        <w:rPr>
          <w:sz w:val="22"/>
          <w:szCs w:val="22"/>
        </w:rPr>
      </w:pPr>
      <w:bookmarkStart w:id="41" w:name="sub_2106"/>
      <w:r>
        <w:rPr>
          <w:sz w:val="22"/>
          <w:szCs w:val="22"/>
        </w:rPr>
        <w:t>6.   Сведения об обучении лица, ответственного за проведение мероприятий</w:t>
      </w:r>
    </w:p>
    <w:bookmarkEnd w:id="4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 энергосбережению   и повышению   энергетической   эффективности: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(обучен/не обучен)</w:t>
      </w:r>
    </w:p>
    <w:p w:rsidR="00000000" w:rsidRDefault="003D154C">
      <w:pPr>
        <w:pStyle w:val="ab"/>
        <w:rPr>
          <w:sz w:val="22"/>
          <w:szCs w:val="22"/>
        </w:rPr>
      </w:pPr>
      <w:bookmarkStart w:id="42" w:name="sub_2107"/>
      <w:r>
        <w:rPr>
          <w:sz w:val="22"/>
          <w:szCs w:val="22"/>
        </w:rPr>
        <w:t>7.   Сведения об использовании транспортных средств организацией</w:t>
      </w:r>
    </w:p>
    <w:p w:rsidR="00000000" w:rsidRDefault="003D154C">
      <w:pPr>
        <w:pStyle w:val="ab"/>
        <w:rPr>
          <w:sz w:val="22"/>
          <w:szCs w:val="22"/>
        </w:rPr>
      </w:pPr>
      <w:bookmarkStart w:id="43" w:name="sub_21071"/>
      <w:bookmarkEnd w:id="42"/>
      <w:r>
        <w:rPr>
          <w:sz w:val="22"/>
          <w:szCs w:val="22"/>
        </w:rPr>
        <w:t>7.1. Наличие собственных транспортных средств у организации: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44" w:name="sub_21072"/>
      <w:bookmarkEnd w:id="43"/>
      <w:r>
        <w:rPr>
          <w:sz w:val="22"/>
          <w:szCs w:val="22"/>
        </w:rPr>
        <w:t>7.2. Привлечение транспортных средств сторонней организации: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45" w:name="sub_21073"/>
      <w:bookmarkEnd w:id="44"/>
      <w:r>
        <w:rPr>
          <w:sz w:val="22"/>
          <w:szCs w:val="22"/>
        </w:rPr>
        <w:t>7.3. Топливо   (электроэнергия),     приобретенное    организацией    для</w:t>
      </w:r>
    </w:p>
    <w:bookmarkEnd w:id="4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использования транспортными средствами в отчетном периоде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1555"/>
        <w:gridCol w:w="31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Бензин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Компримированный (сжатый) природный газ (далее - КПГ)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Сжиженный природный газ (далее - СПГ)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Сжиженный углеводородный газ (пропан - бутан) (далее - СУГ)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46" w:name="sub_2108"/>
      <w:r>
        <w:rPr>
          <w:sz w:val="22"/>
          <w:szCs w:val="22"/>
        </w:rPr>
        <w:t>8.   Наличие собственного источника выработки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47" w:name="sub_21081"/>
      <w:bookmarkEnd w:id="46"/>
      <w:r>
        <w:rPr>
          <w:sz w:val="22"/>
          <w:szCs w:val="22"/>
        </w:rPr>
        <w:t>8.1. Вид вырабатываемой энергии</w:t>
      </w:r>
    </w:p>
    <w:bookmarkEnd w:id="47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01"/>
        <w:gridCol w:w="744"/>
        <w:gridCol w:w="1121"/>
        <w:gridCol w:w="1207"/>
        <w:gridCol w:w="744"/>
        <w:gridCol w:w="1082"/>
        <w:gridCol w:w="1661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bookmarkStart w:id="48" w:name="sub_21811"/>
            <w:r>
              <w:t>8.1.1</w:t>
            </w:r>
            <w:bookmarkEnd w:id="48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</w:t>
            </w:r>
            <w:r>
              <w:t>к</w:t>
            </w:r>
            <w:r>
              <w:t>трич</w:t>
            </w:r>
            <w:r>
              <w:t>е</w:t>
            </w:r>
            <w:r>
              <w:t>ская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8.1.2.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</w:t>
            </w:r>
            <w:r>
              <w:t>о</w:t>
            </w:r>
            <w:r>
              <w:t>вая: пар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8.1.3.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горячая вода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(да/нет)</w:t>
            </w: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49" w:name="sub_21082"/>
      <w:r>
        <w:rPr>
          <w:sz w:val="22"/>
          <w:szCs w:val="22"/>
        </w:rPr>
        <w:t>8.2. Потребление энергетических ресурсов для выработки энергии в отчетном</w:t>
      </w:r>
    </w:p>
    <w:bookmarkEnd w:id="4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6"/>
        <w:gridCol w:w="3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0" w:name="sub_21083"/>
      <w:r>
        <w:rPr>
          <w:sz w:val="22"/>
          <w:szCs w:val="22"/>
        </w:rPr>
        <w:t>8.3. Комбинированная выработка электрической и тепловой энергии:</w:t>
      </w:r>
    </w:p>
    <w:bookmarkEnd w:id="50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51" w:name="sub_21084"/>
      <w:r>
        <w:rPr>
          <w:sz w:val="22"/>
          <w:szCs w:val="22"/>
        </w:rPr>
        <w:t>8.4. Возобновляемые источники энерг</w:t>
      </w:r>
      <w:r>
        <w:rPr>
          <w:sz w:val="22"/>
          <w:szCs w:val="22"/>
        </w:rPr>
        <w:t>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52" w:name="sub_2109"/>
      <w:bookmarkEnd w:id="51"/>
      <w:r>
        <w:rPr>
          <w:sz w:val="22"/>
          <w:szCs w:val="22"/>
        </w:rPr>
        <w:t>9.   Общие сведения о потреблении энергетических ресурсов в отчетном году</w:t>
      </w:r>
    </w:p>
    <w:bookmarkEnd w:id="52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 исключением транспортных средств)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514"/>
        <w:gridCol w:w="891"/>
        <w:gridCol w:w="2261"/>
        <w:gridCol w:w="1708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</w:t>
            </w:r>
            <w:r>
              <w:t>а</w:t>
            </w:r>
            <w:r>
              <w:t>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3" w:name="sub_2110"/>
      <w:r>
        <w:rPr>
          <w:sz w:val="22"/>
          <w:szCs w:val="22"/>
        </w:rPr>
        <w:t>10. Сведения о потребл</w:t>
      </w:r>
      <w:r>
        <w:rPr>
          <w:sz w:val="22"/>
          <w:szCs w:val="22"/>
        </w:rPr>
        <w:t>ении воды организацией в отчетном году</w:t>
      </w:r>
    </w:p>
    <w:bookmarkEnd w:id="53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2122"/>
        <w:gridCol w:w="3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>Холодная вода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горячее вод</w:t>
            </w:r>
            <w:r>
              <w:t>о</w:t>
            </w:r>
            <w:r>
              <w:t>снабжение (теплоноситель)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горячее вод</w:t>
            </w:r>
            <w:r>
              <w:t>о</w:t>
            </w:r>
            <w:r>
              <w:t>снабжение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4" w:name="sub_2111"/>
      <w:r>
        <w:rPr>
          <w:sz w:val="22"/>
          <w:szCs w:val="22"/>
        </w:rPr>
        <w:t>11. Общие   сведения   об уплате за   энергетические   ресурсы   и   воду</w:t>
      </w:r>
    </w:p>
    <w:bookmarkEnd w:id="54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организацией в отчетном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Бензин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5" w:name="sub_2112"/>
      <w:r>
        <w:rPr>
          <w:sz w:val="22"/>
          <w:szCs w:val="22"/>
        </w:rPr>
        <w:t>12. Лицо, ответственное за проведение мероприятий по   энергосбережению и</w:t>
      </w:r>
    </w:p>
    <w:bookmarkEnd w:id="5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повышению энергетической эффективности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Ф. И. О. (последнее</w:t>
      </w:r>
      <w:r>
        <w:rPr>
          <w:sz w:val="22"/>
          <w:szCs w:val="22"/>
        </w:rPr>
        <w:t xml:space="preserve"> при наличии)_____________________________________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должность:___________________________________________________________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телефон:_____________________________________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(при наличии):_______________________________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фак</w:t>
      </w:r>
      <w:r>
        <w:rPr>
          <w:sz w:val="22"/>
          <w:szCs w:val="22"/>
        </w:rPr>
        <w:t>с:___________________________________________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56" w:name="sub_2113"/>
      <w:r>
        <w:rPr>
          <w:sz w:val="22"/>
          <w:szCs w:val="22"/>
        </w:rPr>
        <w:t>13. Реквизиты документа, подтверждающего соответствие сведений о затратах</w:t>
      </w:r>
    </w:p>
    <w:bookmarkEnd w:id="5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на использованные энергетические ресурсы за отчетный период  отчету о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результатах деятельности государственного </w:t>
      </w:r>
      <w:r>
        <w:rPr>
          <w:sz w:val="22"/>
          <w:szCs w:val="22"/>
        </w:rPr>
        <w:t>(муниципального) учреждения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    об   использовании    закрепленного   за   ним  государственного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(муниципального) имущества за аналогичный период, поданного  главному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распорядителю бюджетных средств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дата_________________номер документа____</w:t>
      </w:r>
      <w:r>
        <w:rPr>
          <w:sz w:val="22"/>
          <w:szCs w:val="22"/>
        </w:rPr>
        <w:t>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57" w:name="sub_2114"/>
      <w:r>
        <w:rPr>
          <w:sz w:val="22"/>
          <w:szCs w:val="22"/>
        </w:rPr>
        <w:t>14. Реестр филиалов (представительств) организации (при наличии)</w:t>
      </w:r>
    </w:p>
    <w:bookmarkEnd w:id="57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Порядковый номер</w:t>
            </w:r>
          </w:p>
          <w:p w:rsidR="00000000" w:rsidRDefault="003D154C">
            <w:pPr>
              <w:pStyle w:val="aa"/>
              <w:jc w:val="center"/>
            </w:pPr>
            <w:r>
              <w:t>филиала (представительства)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 филиала (представительства)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8" w:name="sub_2115"/>
      <w:r>
        <w:rPr>
          <w:sz w:val="22"/>
          <w:szCs w:val="22"/>
        </w:rPr>
        <w:t>15. Количество зданий, строений, сооружений организаци</w:t>
      </w:r>
      <w:r>
        <w:rPr>
          <w:sz w:val="22"/>
          <w:szCs w:val="22"/>
        </w:rPr>
        <w:t>и, всего__________,</w:t>
      </w:r>
    </w:p>
    <w:bookmarkEnd w:id="5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 том числе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Порядковый номер зд</w:t>
            </w:r>
            <w:r>
              <w:t>а</w:t>
            </w:r>
            <w:r>
              <w:t>ния,</w:t>
            </w:r>
          </w:p>
          <w:p w:rsidR="00000000" w:rsidRDefault="003D154C">
            <w:pPr>
              <w:pStyle w:val="aa"/>
              <w:jc w:val="center"/>
            </w:pPr>
            <w:r>
              <w:t>строения, сооружения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 здания, строения,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59" w:name="sub_2116"/>
      <w:r>
        <w:rPr>
          <w:sz w:val="22"/>
          <w:szCs w:val="22"/>
        </w:rPr>
        <w:lastRenderedPageBreak/>
        <w:t>16. Количество зданий, строений, сооружений организации, всего__________,</w:t>
      </w:r>
    </w:p>
    <w:bookmarkEnd w:id="5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 том числе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 xml:space="preserve">Порядковый </w:t>
            </w:r>
            <w:r>
              <w:t>номер филиала (представ</w:t>
            </w:r>
            <w:r>
              <w:t>и</w:t>
            </w:r>
            <w:r>
              <w:t>тельства)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Порядковый номер здания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 здания, строения,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Здания, строения, сооружения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d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60" w:name="sub_2200"/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bookmarkEnd w:id="60"/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об объеме используемых энергетических ресурсов в зданиях,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строениях, сооружениях</w:t>
      </w:r>
    </w:p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61" w:name="sub_2201"/>
      <w:r>
        <w:rPr>
          <w:sz w:val="22"/>
          <w:szCs w:val="22"/>
        </w:rPr>
        <w:t>1.   Наименование здания, строения, сооружения__________________________</w:t>
      </w:r>
      <w:r>
        <w:rPr>
          <w:sz w:val="22"/>
          <w:szCs w:val="22"/>
        </w:rPr>
        <w:t>_</w:t>
      </w:r>
    </w:p>
    <w:p w:rsidR="00000000" w:rsidRDefault="003D154C">
      <w:pPr>
        <w:pStyle w:val="ab"/>
        <w:rPr>
          <w:sz w:val="22"/>
          <w:szCs w:val="22"/>
        </w:rPr>
      </w:pPr>
      <w:bookmarkStart w:id="62" w:name="sub_2202"/>
      <w:bookmarkEnd w:id="61"/>
      <w:r>
        <w:rPr>
          <w:sz w:val="22"/>
          <w:szCs w:val="22"/>
        </w:rPr>
        <w:t>2.   Место нахождения здания, строения, сооружения_______________________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63" w:name="sub_2203"/>
      <w:bookmarkEnd w:id="62"/>
      <w:r>
        <w:rPr>
          <w:sz w:val="22"/>
          <w:szCs w:val="22"/>
        </w:rPr>
        <w:t>3.   Функциональное назначение здания, строения,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64" w:name="sub_22031"/>
      <w:bookmarkEnd w:id="63"/>
      <w:r>
        <w:rPr>
          <w:sz w:val="22"/>
          <w:szCs w:val="22"/>
        </w:rPr>
        <w:t>3.1. Многоквартирный жилой дом: (да/нет)</w:t>
      </w:r>
    </w:p>
    <w:p w:rsidR="00000000" w:rsidRDefault="003D154C">
      <w:pPr>
        <w:pStyle w:val="ab"/>
        <w:rPr>
          <w:sz w:val="22"/>
          <w:szCs w:val="22"/>
        </w:rPr>
      </w:pPr>
      <w:bookmarkStart w:id="65" w:name="sub_22032"/>
      <w:bookmarkEnd w:id="64"/>
      <w:r>
        <w:rPr>
          <w:sz w:val="22"/>
          <w:szCs w:val="22"/>
        </w:rPr>
        <w:t>3.2. Функцио</w:t>
      </w:r>
      <w:r>
        <w:rPr>
          <w:sz w:val="22"/>
          <w:szCs w:val="22"/>
        </w:rPr>
        <w:t>нально-типологическая группа</w:t>
      </w:r>
    </w:p>
    <w:bookmarkEnd w:id="6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код__________наименование___________________________________________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66" w:name="sub_2204"/>
      <w:r>
        <w:rPr>
          <w:sz w:val="22"/>
          <w:szCs w:val="22"/>
        </w:rPr>
        <w:t>4.   Техническое описание здания, строения,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67" w:name="sub_22041"/>
      <w:bookmarkEnd w:id="66"/>
      <w:r>
        <w:rPr>
          <w:sz w:val="22"/>
          <w:szCs w:val="22"/>
        </w:rPr>
        <w:t>4.1. Общая площадь (кв. м) 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68" w:name="sub_22042"/>
      <w:bookmarkEnd w:id="67"/>
      <w:r>
        <w:rPr>
          <w:sz w:val="22"/>
          <w:szCs w:val="22"/>
        </w:rPr>
        <w:t>4.2. Этажность (количество этажей)________________________________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69" w:name="sub_22043"/>
      <w:bookmarkEnd w:id="68"/>
      <w:r>
        <w:rPr>
          <w:sz w:val="22"/>
          <w:szCs w:val="22"/>
        </w:rPr>
        <w:t>4.3. Сведения о лифтах: всего (шт.)__________________, в том числе</w:t>
      </w:r>
    </w:p>
    <w:bookmarkEnd w:id="6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учетный номер___________________год установки_______________________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0" w:name="sub_22044"/>
      <w:r>
        <w:rPr>
          <w:sz w:val="22"/>
          <w:szCs w:val="22"/>
        </w:rPr>
        <w:t>4.4. Отап</w:t>
      </w:r>
      <w:r>
        <w:rPr>
          <w:sz w:val="22"/>
          <w:szCs w:val="22"/>
        </w:rPr>
        <w:t>ливаемая площадь (кв. м)____________________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1" w:name="sub_22045"/>
      <w:bookmarkEnd w:id="70"/>
      <w:r>
        <w:rPr>
          <w:sz w:val="22"/>
          <w:szCs w:val="22"/>
        </w:rPr>
        <w:t>4.5. Полезная площадь (кв. м)_________________________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2" w:name="sub_22046"/>
      <w:bookmarkEnd w:id="71"/>
      <w:r>
        <w:rPr>
          <w:sz w:val="22"/>
          <w:szCs w:val="22"/>
        </w:rPr>
        <w:t>4.6. Внутренний объем (куб. м)_________________________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3" w:name="sub_22047"/>
      <w:bookmarkEnd w:id="72"/>
      <w:r>
        <w:rPr>
          <w:sz w:val="22"/>
          <w:szCs w:val="22"/>
        </w:rPr>
        <w:t>4.7. Год ввода в эксплуатацию_________________</w:t>
      </w:r>
      <w:r>
        <w:rPr>
          <w:sz w:val="22"/>
          <w:szCs w:val="22"/>
        </w:rPr>
        <w:t>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4" w:name="sub_22048"/>
      <w:bookmarkEnd w:id="73"/>
      <w:r>
        <w:rPr>
          <w:sz w:val="22"/>
          <w:szCs w:val="22"/>
        </w:rPr>
        <w:t>4.8. Год проведения последнего капитального ремонта______________________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5" w:name="sub_22049"/>
      <w:bookmarkEnd w:id="74"/>
      <w:r>
        <w:rPr>
          <w:sz w:val="22"/>
          <w:szCs w:val="22"/>
        </w:rPr>
        <w:t>4.9. Класс энергетической эффективности_____________________________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6" w:name="sub_2205"/>
      <w:bookmarkEnd w:id="75"/>
      <w:r>
        <w:rPr>
          <w:sz w:val="22"/>
          <w:szCs w:val="22"/>
        </w:rPr>
        <w:t xml:space="preserve">5.   Подключение к сетям инженерно-технического </w:t>
      </w:r>
      <w:r>
        <w:rPr>
          <w:sz w:val="22"/>
          <w:szCs w:val="22"/>
        </w:rPr>
        <w:t>обеспечения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77" w:name="sub_22051"/>
      <w:bookmarkEnd w:id="76"/>
      <w:r>
        <w:rPr>
          <w:sz w:val="22"/>
          <w:szCs w:val="22"/>
        </w:rPr>
        <w:t>5.1. ЭЛЕКТРОСНАБЖЕНИЕ                  5.2. ГАЗОСНАБЖЕНИЕ</w:t>
      </w:r>
    </w:p>
    <w:bookmarkEnd w:id="7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Центральное_______________________Центральное_______________________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Автономное _______________________Автономное 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8" w:name="sub_22053"/>
      <w:r>
        <w:rPr>
          <w:sz w:val="22"/>
          <w:szCs w:val="22"/>
        </w:rPr>
        <w:t>5.3. ТЕПЛОСНАБЖЕНИЕ                    5.4. ВОДОСНАБЖЕНИЕ</w:t>
      </w:r>
    </w:p>
    <w:bookmarkEnd w:id="7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Центральное_______________________Холодная вода 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Автономное________________________Горячая вода 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79" w:name="sub_2206"/>
      <w:r>
        <w:rPr>
          <w:sz w:val="22"/>
          <w:szCs w:val="22"/>
        </w:rPr>
        <w:t xml:space="preserve">6.   Наличие в здании,   </w:t>
      </w:r>
      <w:r>
        <w:rPr>
          <w:sz w:val="22"/>
          <w:szCs w:val="22"/>
        </w:rPr>
        <w:t>строении,   сооружении  собственного   источника</w:t>
      </w:r>
    </w:p>
    <w:bookmarkEnd w:id="7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выработки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80" w:name="sub_22061"/>
      <w:r>
        <w:rPr>
          <w:sz w:val="22"/>
          <w:szCs w:val="22"/>
        </w:rPr>
        <w:t>6.1. Вид вырабатываемой энергии</w:t>
      </w:r>
    </w:p>
    <w:bookmarkEnd w:id="80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98"/>
        <w:gridCol w:w="773"/>
        <w:gridCol w:w="1056"/>
        <w:gridCol w:w="1315"/>
        <w:gridCol w:w="859"/>
        <w:gridCol w:w="849"/>
        <w:gridCol w:w="1537"/>
        <w:gridCol w:w="1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bookmarkStart w:id="81" w:name="sub_22611"/>
            <w:r>
              <w:t>6.1.1</w:t>
            </w:r>
            <w:bookmarkEnd w:id="81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</w:t>
            </w:r>
            <w:r>
              <w:t>е</w:t>
            </w:r>
            <w:r>
              <w:t>ская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6.1.2.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пар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6.1.3.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горячая вода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(да/нет)</w:t>
            </w: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82" w:name="sub_2207"/>
      <w:r>
        <w:rPr>
          <w:sz w:val="22"/>
          <w:szCs w:val="22"/>
        </w:rPr>
        <w:t>7.   Сведения об оснащенности системами вентиляции и кондиционирования</w:t>
      </w:r>
    </w:p>
    <w:p w:rsidR="00000000" w:rsidRDefault="003D154C">
      <w:pPr>
        <w:pStyle w:val="ab"/>
        <w:rPr>
          <w:sz w:val="22"/>
          <w:szCs w:val="22"/>
        </w:rPr>
      </w:pPr>
      <w:bookmarkStart w:id="83" w:name="sub_22071"/>
      <w:bookmarkEnd w:id="82"/>
      <w:r>
        <w:rPr>
          <w:sz w:val="22"/>
          <w:szCs w:val="22"/>
        </w:rPr>
        <w:t>7.1. Вентиляция принудительная: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84" w:name="sub_22072"/>
      <w:bookmarkEnd w:id="83"/>
      <w:r>
        <w:rPr>
          <w:sz w:val="22"/>
          <w:szCs w:val="22"/>
        </w:rPr>
        <w:t>7.2. Система кондиционирования воздуха: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85" w:name="sub_2208"/>
      <w:bookmarkEnd w:id="84"/>
      <w:r>
        <w:rPr>
          <w:sz w:val="22"/>
          <w:szCs w:val="22"/>
        </w:rPr>
        <w:t>8.   Сведения об осн</w:t>
      </w:r>
      <w:r>
        <w:rPr>
          <w:sz w:val="22"/>
          <w:szCs w:val="22"/>
        </w:rPr>
        <w:t>ащенности приборами коммерческого учета</w:t>
      </w:r>
    </w:p>
    <w:p w:rsidR="00000000" w:rsidRDefault="003D154C">
      <w:pPr>
        <w:pStyle w:val="ab"/>
        <w:rPr>
          <w:sz w:val="22"/>
          <w:szCs w:val="22"/>
        </w:rPr>
      </w:pPr>
      <w:bookmarkStart w:id="86" w:name="sub_22081"/>
      <w:bookmarkEnd w:id="85"/>
      <w:r>
        <w:rPr>
          <w:sz w:val="22"/>
          <w:szCs w:val="22"/>
        </w:rPr>
        <w:t>8.1. учет электрической энергии (выбрать нужную литеру)_______________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87" w:name="sub_22811"/>
      <w:bookmarkEnd w:id="86"/>
      <w:r>
        <w:rPr>
          <w:sz w:val="22"/>
          <w:szCs w:val="22"/>
        </w:rPr>
        <w:lastRenderedPageBreak/>
        <w:t xml:space="preserve">     А)  не оснащено   Б) частично оснащено   В)   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88" w:name="sub_22814"/>
      <w:bookmarkEnd w:id="87"/>
      <w:r>
        <w:rPr>
          <w:sz w:val="22"/>
          <w:szCs w:val="22"/>
        </w:rPr>
        <w:t xml:space="preserve">     Г) неприменим</w:t>
      </w:r>
      <w:r>
        <w:rPr>
          <w:sz w:val="22"/>
          <w:szCs w:val="22"/>
        </w:rPr>
        <w:t>о</w:t>
      </w:r>
    </w:p>
    <w:p w:rsidR="00000000" w:rsidRDefault="003D154C">
      <w:pPr>
        <w:pStyle w:val="ab"/>
        <w:rPr>
          <w:sz w:val="22"/>
          <w:szCs w:val="22"/>
        </w:rPr>
      </w:pPr>
      <w:bookmarkStart w:id="89" w:name="sub_22082"/>
      <w:bookmarkEnd w:id="88"/>
      <w:r>
        <w:rPr>
          <w:sz w:val="22"/>
          <w:szCs w:val="22"/>
        </w:rPr>
        <w:t>8.2. учет тепловой энергии (выбрать нужную литеру)___________</w:t>
      </w:r>
    </w:p>
    <w:p w:rsidR="00000000" w:rsidRDefault="003D154C">
      <w:pPr>
        <w:pStyle w:val="ab"/>
        <w:rPr>
          <w:sz w:val="22"/>
          <w:szCs w:val="22"/>
        </w:rPr>
      </w:pPr>
      <w:bookmarkStart w:id="90" w:name="sub_22821"/>
      <w:bookmarkEnd w:id="89"/>
      <w:r>
        <w:rPr>
          <w:sz w:val="22"/>
          <w:szCs w:val="22"/>
        </w:rPr>
        <w:t xml:space="preserve">     А) не оснащено   Б)   частично    оснащено В)   полностью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91" w:name="sub_22824"/>
      <w:bookmarkEnd w:id="90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92" w:name="sub_22083"/>
      <w:bookmarkEnd w:id="91"/>
      <w:r>
        <w:rPr>
          <w:sz w:val="22"/>
          <w:szCs w:val="22"/>
        </w:rPr>
        <w:t>8.3. учет потребления холо</w:t>
      </w:r>
      <w:r>
        <w:rPr>
          <w:sz w:val="22"/>
          <w:szCs w:val="22"/>
        </w:rPr>
        <w:t>дной воды (выбрать нужную литеру)___________</w:t>
      </w:r>
    </w:p>
    <w:p w:rsidR="00000000" w:rsidRDefault="003D154C">
      <w:pPr>
        <w:pStyle w:val="ab"/>
        <w:rPr>
          <w:sz w:val="22"/>
          <w:szCs w:val="22"/>
        </w:rPr>
      </w:pPr>
      <w:bookmarkStart w:id="93" w:name="sub_22831"/>
      <w:bookmarkEnd w:id="92"/>
      <w:r>
        <w:rPr>
          <w:sz w:val="22"/>
          <w:szCs w:val="22"/>
        </w:rPr>
        <w:t xml:space="preserve">     А) не оснащено   Б) частично оснащено    В)   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94" w:name="sub_22834"/>
      <w:bookmarkEnd w:id="93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95" w:name="sub_22084"/>
      <w:bookmarkEnd w:id="94"/>
      <w:r>
        <w:rPr>
          <w:sz w:val="22"/>
          <w:szCs w:val="22"/>
        </w:rPr>
        <w:t>8.4. учет потребления горячей воды (выбрать нужную литеру)_____</w:t>
      </w:r>
      <w:r>
        <w:rPr>
          <w:sz w:val="22"/>
          <w:szCs w:val="22"/>
        </w:rPr>
        <w:t>____</w:t>
      </w:r>
    </w:p>
    <w:p w:rsidR="00000000" w:rsidRDefault="003D154C">
      <w:pPr>
        <w:pStyle w:val="ab"/>
        <w:rPr>
          <w:sz w:val="22"/>
          <w:szCs w:val="22"/>
        </w:rPr>
      </w:pPr>
      <w:bookmarkStart w:id="96" w:name="sub_22841"/>
      <w:bookmarkEnd w:id="95"/>
      <w:r>
        <w:rPr>
          <w:sz w:val="22"/>
          <w:szCs w:val="22"/>
        </w:rPr>
        <w:t xml:space="preserve">     А) не оснащено   Б) частично оснащено    В)   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97" w:name="sub_22844"/>
      <w:bookmarkEnd w:id="96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98" w:name="sub_22085"/>
      <w:bookmarkEnd w:id="97"/>
      <w:r>
        <w:rPr>
          <w:sz w:val="22"/>
          <w:szCs w:val="22"/>
        </w:rPr>
        <w:t>8.5. учет потребления газа (выбрать нужную литеру)_________</w:t>
      </w:r>
    </w:p>
    <w:p w:rsidR="00000000" w:rsidRDefault="003D154C">
      <w:pPr>
        <w:pStyle w:val="ab"/>
        <w:rPr>
          <w:sz w:val="22"/>
          <w:szCs w:val="22"/>
        </w:rPr>
      </w:pPr>
      <w:bookmarkStart w:id="99" w:name="sub_22851"/>
      <w:bookmarkEnd w:id="98"/>
      <w:r>
        <w:rPr>
          <w:sz w:val="22"/>
          <w:szCs w:val="22"/>
        </w:rPr>
        <w:t xml:space="preserve">     А) не оснащено   Б) </w:t>
      </w:r>
      <w:r>
        <w:rPr>
          <w:sz w:val="22"/>
          <w:szCs w:val="22"/>
        </w:rPr>
        <w:t>частично оснащено    В)   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00" w:name="sub_22854"/>
      <w:bookmarkEnd w:id="99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01" w:name="sub_22086"/>
      <w:bookmarkEnd w:id="100"/>
      <w:r>
        <w:rPr>
          <w:sz w:val="22"/>
          <w:szCs w:val="22"/>
        </w:rPr>
        <w:t>8.6. учет потребления иного ресурса (выбрать нужную    литеру)___________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02" w:name="sub_22861"/>
      <w:bookmarkEnd w:id="101"/>
      <w:r>
        <w:rPr>
          <w:sz w:val="22"/>
          <w:szCs w:val="22"/>
        </w:rPr>
        <w:t xml:space="preserve">     А) не оснащено Б) частично    оснащено    В)    полнос</w:t>
      </w:r>
      <w:r>
        <w:rPr>
          <w:sz w:val="22"/>
          <w:szCs w:val="22"/>
        </w:rPr>
        <w:t>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03" w:name="sub_22864"/>
      <w:bookmarkEnd w:id="102"/>
      <w:r>
        <w:rPr>
          <w:sz w:val="22"/>
          <w:szCs w:val="22"/>
        </w:rPr>
        <w:t xml:space="preserve">     Г) неприменимо наименование ресурса________________________________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04" w:name="sub_2209"/>
      <w:bookmarkEnd w:id="103"/>
      <w:r>
        <w:rPr>
          <w:sz w:val="22"/>
          <w:szCs w:val="22"/>
        </w:rPr>
        <w:t>9.   Сведения   об   энергетической    эффективности  здания,   строения,</w:t>
      </w:r>
    </w:p>
    <w:bookmarkEnd w:id="104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105" w:name="sub_22091"/>
      <w:r>
        <w:rPr>
          <w:sz w:val="22"/>
          <w:szCs w:val="22"/>
        </w:rPr>
        <w:t>9.1. Оснащение        энер</w:t>
      </w:r>
      <w:r>
        <w:rPr>
          <w:sz w:val="22"/>
          <w:szCs w:val="22"/>
        </w:rPr>
        <w:t>гоэффективными     (светодиодными)      лампами</w:t>
      </w:r>
    </w:p>
    <w:bookmarkEnd w:id="10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(светильниками    на их основе)    внутреннего освещения    (выбрать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нужную литеру)____________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06" w:name="sub_22911"/>
      <w:r>
        <w:rPr>
          <w:sz w:val="22"/>
          <w:szCs w:val="22"/>
        </w:rPr>
        <w:t xml:space="preserve">     А) не    оснащено    Б) частично оснащено    В) полностью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07" w:name="sub_22914"/>
      <w:bookmarkEnd w:id="106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08" w:name="sub_22092"/>
      <w:bookmarkEnd w:id="107"/>
      <w:r>
        <w:rPr>
          <w:sz w:val="22"/>
          <w:szCs w:val="22"/>
        </w:rPr>
        <w:t>9.2. Оснащение    автоматизированными системами   управления   внутренним</w:t>
      </w:r>
    </w:p>
    <w:bookmarkEnd w:id="10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освещением (выбрать нужную литеру)____________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09" w:name="sub_22921"/>
      <w:r>
        <w:rPr>
          <w:sz w:val="22"/>
          <w:szCs w:val="22"/>
        </w:rPr>
        <w:t xml:space="preserve">     А) не оснащено    Б) частично оснащено    В)    полностью   о</w:t>
      </w:r>
      <w:r>
        <w:rPr>
          <w:sz w:val="22"/>
          <w:szCs w:val="22"/>
        </w:rPr>
        <w:t>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10" w:name="sub_22924"/>
      <w:bookmarkEnd w:id="109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11" w:name="sub_22093"/>
      <w:bookmarkEnd w:id="110"/>
      <w:r>
        <w:rPr>
          <w:sz w:val="22"/>
          <w:szCs w:val="22"/>
        </w:rPr>
        <w:t>9.3. Оснащение    энергоэффективными       (светодиодными)        лампами</w:t>
      </w:r>
    </w:p>
    <w:bookmarkEnd w:id="11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(светильниками на их основе)    наружного освещения (выбрать  нужную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литеру)__________</w:t>
      </w:r>
    </w:p>
    <w:p w:rsidR="00000000" w:rsidRDefault="003D154C">
      <w:pPr>
        <w:pStyle w:val="ab"/>
        <w:rPr>
          <w:sz w:val="22"/>
          <w:szCs w:val="22"/>
        </w:rPr>
      </w:pPr>
      <w:bookmarkStart w:id="112" w:name="sub_22931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А) не оснащено    Б)    частично оснащено    В) полностью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13" w:name="sub_22934"/>
      <w:bookmarkEnd w:id="112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14" w:name="sub_22094"/>
      <w:bookmarkEnd w:id="113"/>
      <w:r>
        <w:rPr>
          <w:sz w:val="22"/>
          <w:szCs w:val="22"/>
        </w:rPr>
        <w:t>9.4. Оснащение    автоматизированными  системами   управления    наружным</w:t>
      </w:r>
    </w:p>
    <w:bookmarkEnd w:id="114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освещением (выбрать нужную литеру)_______</w:t>
      </w:r>
      <w:r>
        <w:rPr>
          <w:sz w:val="22"/>
          <w:szCs w:val="22"/>
        </w:rPr>
        <w:t>__</w:t>
      </w:r>
    </w:p>
    <w:p w:rsidR="00000000" w:rsidRDefault="003D154C">
      <w:pPr>
        <w:pStyle w:val="ab"/>
        <w:rPr>
          <w:sz w:val="22"/>
          <w:szCs w:val="22"/>
        </w:rPr>
      </w:pPr>
      <w:bookmarkStart w:id="115" w:name="sub_22941"/>
      <w:r>
        <w:rPr>
          <w:sz w:val="22"/>
          <w:szCs w:val="22"/>
        </w:rPr>
        <w:t xml:space="preserve">     А) не оснащено    Б) частично оснащено    В)    полностью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16" w:name="sub_22944"/>
      <w:bookmarkEnd w:id="115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17" w:name="sub_22095"/>
      <w:bookmarkEnd w:id="116"/>
      <w:r>
        <w:rPr>
          <w:sz w:val="22"/>
          <w:szCs w:val="22"/>
        </w:rPr>
        <w:t>9.5. Оснащение современными стеклопакетами  с    повышенным   термическим</w:t>
      </w:r>
    </w:p>
    <w:bookmarkEnd w:id="11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сопротивлением (выбрать ну</w:t>
      </w:r>
      <w:r>
        <w:rPr>
          <w:sz w:val="22"/>
          <w:szCs w:val="22"/>
        </w:rPr>
        <w:t>жную литеру)_______</w:t>
      </w:r>
    </w:p>
    <w:p w:rsidR="00000000" w:rsidRDefault="003D154C">
      <w:pPr>
        <w:pStyle w:val="ab"/>
        <w:rPr>
          <w:sz w:val="22"/>
          <w:szCs w:val="22"/>
        </w:rPr>
      </w:pPr>
      <w:bookmarkStart w:id="118" w:name="sub_22951"/>
      <w:r>
        <w:rPr>
          <w:sz w:val="22"/>
          <w:szCs w:val="22"/>
        </w:rPr>
        <w:t xml:space="preserve">     А) не оснащено    Б) частично оснащено    В)    полностью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119" w:name="sub_22954"/>
      <w:bookmarkEnd w:id="118"/>
      <w:r>
        <w:rPr>
          <w:sz w:val="22"/>
          <w:szCs w:val="22"/>
        </w:rPr>
        <w:t xml:space="preserve">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20" w:name="sub_22096"/>
      <w:bookmarkEnd w:id="119"/>
      <w:r>
        <w:rPr>
          <w:sz w:val="22"/>
          <w:szCs w:val="22"/>
        </w:rPr>
        <w:t>9.6. Оснащение индивидуальным тепловым пунктом (выбрать нужную литеру)___</w:t>
      </w:r>
    </w:p>
    <w:p w:rsidR="00000000" w:rsidRDefault="003D154C">
      <w:pPr>
        <w:pStyle w:val="ab"/>
        <w:rPr>
          <w:sz w:val="22"/>
          <w:szCs w:val="22"/>
        </w:rPr>
      </w:pPr>
      <w:bookmarkStart w:id="121" w:name="sub_22961"/>
      <w:bookmarkEnd w:id="120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А) не оснащено Б) оснащено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22" w:name="sub_22097"/>
      <w:bookmarkEnd w:id="121"/>
      <w:r>
        <w:rPr>
          <w:sz w:val="22"/>
          <w:szCs w:val="22"/>
        </w:rPr>
        <w:t>9.7. Оснащение системой управления отоплением    с настройкой  параметров</w:t>
      </w:r>
    </w:p>
    <w:bookmarkEnd w:id="122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теплоносителя    в зависимости    от температуры   наружного воздуха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123" w:name="sub_22971"/>
      <w:r>
        <w:rPr>
          <w:sz w:val="22"/>
          <w:szCs w:val="22"/>
        </w:rPr>
        <w:t xml:space="preserve">     A) оснащено      системой    управления  отоплением   с   настройкой</w:t>
      </w:r>
    </w:p>
    <w:bookmarkEnd w:id="123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параметров теплоносителя    в зависимости от температуры   наружного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воздуха</w:t>
      </w:r>
    </w:p>
    <w:p w:rsidR="00000000" w:rsidRDefault="003D154C">
      <w:pPr>
        <w:pStyle w:val="ab"/>
        <w:rPr>
          <w:sz w:val="22"/>
          <w:szCs w:val="22"/>
        </w:rPr>
      </w:pPr>
      <w:bookmarkStart w:id="124" w:name="sub_22972"/>
      <w:r>
        <w:rPr>
          <w:sz w:val="22"/>
          <w:szCs w:val="22"/>
        </w:rPr>
        <w:t xml:space="preserve">     Б) оснащено системой    управления      отоплением   без   настройк</w:t>
      </w:r>
      <w:r>
        <w:rPr>
          <w:sz w:val="22"/>
          <w:szCs w:val="22"/>
        </w:rPr>
        <w:t>и</w:t>
      </w:r>
    </w:p>
    <w:bookmarkEnd w:id="124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параметров теплоносителя    в зависимости от температуры   наружного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воздуха</w:t>
      </w:r>
    </w:p>
    <w:p w:rsidR="00000000" w:rsidRDefault="003D154C">
      <w:pPr>
        <w:pStyle w:val="ab"/>
        <w:rPr>
          <w:sz w:val="22"/>
          <w:szCs w:val="22"/>
        </w:rPr>
      </w:pPr>
      <w:bookmarkStart w:id="125" w:name="sub_22973"/>
      <w:r>
        <w:rPr>
          <w:sz w:val="22"/>
          <w:szCs w:val="22"/>
        </w:rPr>
        <w:t xml:space="preserve">     B) не оснащено системой управления отоплением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26" w:name="sub_22098"/>
      <w:bookmarkEnd w:id="125"/>
      <w:r>
        <w:rPr>
          <w:sz w:val="22"/>
          <w:szCs w:val="22"/>
        </w:rPr>
        <w:t>9.8. Применение тепло-, пароизоляционных и других материалов    (</w:t>
      </w:r>
      <w:r>
        <w:rPr>
          <w:sz w:val="22"/>
          <w:szCs w:val="22"/>
        </w:rPr>
        <w:t>наружные</w:t>
      </w:r>
    </w:p>
    <w:bookmarkEnd w:id="12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стены, чердак,   крыша,   пол   и    стены   подвала),    повышающих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теплозащиту здания, строения, сооружения (выбрать нужную литеру)____</w:t>
      </w:r>
    </w:p>
    <w:p w:rsidR="00000000" w:rsidRDefault="003D154C">
      <w:pPr>
        <w:pStyle w:val="ab"/>
        <w:rPr>
          <w:sz w:val="22"/>
          <w:szCs w:val="22"/>
        </w:rPr>
      </w:pPr>
      <w:bookmarkStart w:id="127" w:name="sub_22981"/>
      <w:r>
        <w:rPr>
          <w:sz w:val="22"/>
          <w:szCs w:val="22"/>
        </w:rPr>
        <w:t xml:space="preserve">     A) не применяются, теплозащита не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128" w:name="sub_22982"/>
      <w:bookmarkEnd w:id="127"/>
      <w:r>
        <w:rPr>
          <w:sz w:val="22"/>
          <w:szCs w:val="22"/>
        </w:rPr>
        <w:t xml:space="preserve">     Б) применяются, теплозащита не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129" w:name="sub_22983"/>
      <w:bookmarkEnd w:id="128"/>
      <w:r>
        <w:rPr>
          <w:sz w:val="22"/>
          <w:szCs w:val="22"/>
        </w:rPr>
        <w:t xml:space="preserve">     B) не применяются, теплозащита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130" w:name="sub_22984"/>
      <w:bookmarkEnd w:id="129"/>
      <w:r>
        <w:rPr>
          <w:sz w:val="22"/>
          <w:szCs w:val="22"/>
        </w:rPr>
        <w:t xml:space="preserve">     Г) применяются, теплозащита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131" w:name="sub_22985"/>
      <w:bookmarkEnd w:id="130"/>
      <w:r>
        <w:rPr>
          <w:sz w:val="22"/>
          <w:szCs w:val="22"/>
        </w:rPr>
        <w:t xml:space="preserve">     Д)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132" w:name="sub_22099"/>
      <w:bookmarkEnd w:id="131"/>
      <w:r>
        <w:rPr>
          <w:sz w:val="22"/>
          <w:szCs w:val="22"/>
        </w:rPr>
        <w:t>9.9. Оснащение солнечными коллекторами: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33" w:name="sub_229910"/>
      <w:bookmarkEnd w:id="132"/>
      <w:r>
        <w:rPr>
          <w:sz w:val="22"/>
          <w:szCs w:val="22"/>
        </w:rPr>
        <w:t>9.10. Оснащение тепловыми насосами: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34" w:name="sub_229911"/>
      <w:bookmarkEnd w:id="133"/>
      <w:r>
        <w:rPr>
          <w:sz w:val="22"/>
          <w:szCs w:val="22"/>
        </w:rPr>
        <w:t>9.11. Использование возобновляемых источников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35" w:name="sub_229912"/>
      <w:bookmarkEnd w:id="134"/>
      <w:r>
        <w:rPr>
          <w:sz w:val="22"/>
          <w:szCs w:val="22"/>
        </w:rPr>
        <w:t>9.12. Использов</w:t>
      </w:r>
      <w:r>
        <w:rPr>
          <w:sz w:val="22"/>
          <w:szCs w:val="22"/>
        </w:rPr>
        <w:t>ание вторичных энергетических ресурсов: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36" w:name="sub_2210"/>
      <w:bookmarkEnd w:id="135"/>
      <w:r>
        <w:rPr>
          <w:sz w:val="22"/>
          <w:szCs w:val="22"/>
        </w:rPr>
        <w:t>10.   Сведения о проведении энергетического обследования: (есть/нет)</w:t>
      </w:r>
    </w:p>
    <w:bookmarkEnd w:id="13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дата____________ номер энергетического паспорта____________________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37" w:name="sub_2211"/>
      <w:r>
        <w:rPr>
          <w:sz w:val="22"/>
          <w:szCs w:val="22"/>
        </w:rPr>
        <w:t>11.   Численность пользовате</w:t>
      </w:r>
      <w:r>
        <w:rPr>
          <w:sz w:val="22"/>
          <w:szCs w:val="22"/>
        </w:rPr>
        <w:t>лей (работников и посетителей), чел.</w:t>
      </w:r>
    </w:p>
    <w:bookmarkEnd w:id="13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проектная___________ фактическая________________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38" w:name="sub_2212"/>
      <w:r>
        <w:rPr>
          <w:sz w:val="22"/>
          <w:szCs w:val="22"/>
        </w:rPr>
        <w:t>12.   Сведения    о    потреблении   зданием,   строением,    сооружением</w:t>
      </w:r>
    </w:p>
    <w:bookmarkEnd w:id="13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энергетических ресурсов и воды в отчетном году</w:t>
      </w:r>
    </w:p>
    <w:p w:rsidR="00000000" w:rsidRDefault="003D154C">
      <w:pPr>
        <w:pStyle w:val="ab"/>
        <w:rPr>
          <w:sz w:val="22"/>
          <w:szCs w:val="22"/>
        </w:rPr>
      </w:pPr>
      <w:bookmarkStart w:id="139" w:name="sub_22121"/>
      <w:r>
        <w:rPr>
          <w:sz w:val="22"/>
          <w:szCs w:val="22"/>
        </w:rPr>
        <w:t>12.1</w:t>
      </w:r>
      <w:r>
        <w:rPr>
          <w:sz w:val="22"/>
          <w:szCs w:val="22"/>
        </w:rPr>
        <w:t>. всего</w:t>
      </w:r>
    </w:p>
    <w:bookmarkEnd w:id="139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0" w:name="sub_22122"/>
      <w:r>
        <w:rPr>
          <w:sz w:val="22"/>
          <w:szCs w:val="22"/>
        </w:rPr>
        <w:t>12.2. из них для выработки энергии</w:t>
      </w:r>
    </w:p>
    <w:bookmarkEnd w:id="140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1" w:name="sub_22123"/>
      <w:r>
        <w:rPr>
          <w:sz w:val="22"/>
          <w:szCs w:val="22"/>
        </w:rPr>
        <w:t>12.3. воды</w:t>
      </w:r>
    </w:p>
    <w:bookmarkEnd w:id="141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горячее вод</w:t>
            </w:r>
            <w:r>
              <w:t>о</w:t>
            </w:r>
            <w:r>
              <w:t>снабжение (теплоноситель)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горячее вод</w:t>
            </w:r>
            <w:r>
              <w:t>о</w:t>
            </w:r>
            <w:r>
              <w:t>снабжение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2" w:name="sub_2213"/>
      <w:r>
        <w:rPr>
          <w:sz w:val="22"/>
          <w:szCs w:val="22"/>
        </w:rPr>
        <w:t>13. Тарифы на оплату энергетических ресурсов и воды</w:t>
      </w:r>
    </w:p>
    <w:bookmarkEnd w:id="142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2731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руб./Гкал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>Электрическая энергия: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одноставочный тариф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многоставочный тариф: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составляющая 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составляющая 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горячее вод</w:t>
            </w:r>
            <w:r>
              <w:t>о</w:t>
            </w:r>
            <w:r>
              <w:t>снабжение (теплоноситель)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горячее вод</w:t>
            </w:r>
            <w:r>
              <w:t>о</w:t>
            </w:r>
            <w:r>
              <w:t>снабжение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руб./Гкал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3" w:name="sub_2214"/>
      <w:r>
        <w:rPr>
          <w:sz w:val="22"/>
          <w:szCs w:val="22"/>
        </w:rPr>
        <w:t>14. Оплата   энергетических    ресурсов и воды,   потребленных   зданием,</w:t>
      </w:r>
    </w:p>
    <w:bookmarkEnd w:id="143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строением, сооружением в отчетном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4" w:name="sub_2215"/>
      <w:r>
        <w:rPr>
          <w:sz w:val="22"/>
          <w:szCs w:val="22"/>
        </w:rPr>
        <w:t>15. Удельные показатели потребления энергетических ресурсов и воды</w:t>
      </w:r>
    </w:p>
    <w:bookmarkEnd w:id="144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65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bookmarkStart w:id="145" w:name="sub_22151"/>
            <w:r>
              <w:t>Наименование</w:t>
            </w:r>
            <w:bookmarkEnd w:id="145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тепловой энергии на кв. м площ</w:t>
            </w:r>
            <w:r>
              <w:t>а</w:t>
            </w:r>
            <w:r>
              <w:t>ди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Гкал/кв.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тепловой энергии на куб. м объема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Гкал/куб.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электрической энергии на кв. м площади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холодной воды на 1 пользователя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м/чел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горячей воды на 1 пользователя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м/чел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м/кв.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газа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</w:t>
            </w:r>
            <w:r>
              <w:t>ы</w:t>
            </w:r>
            <w:r>
              <w:t>работки электрической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т/кв.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угля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</w:t>
            </w:r>
            <w:r>
              <w:t>ы</w:t>
            </w:r>
            <w:r>
              <w:t>работки электрической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>Потребление дизельного топлива на кв. м пл</w:t>
            </w:r>
            <w:r>
              <w:t>о</w:t>
            </w:r>
            <w:r>
              <w:t>щади (только для выработки тепловой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т/кв.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дизельного топлива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энергии)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000000" w:rsidRDefault="003D154C">
            <w:pPr>
              <w:pStyle w:val="ad"/>
            </w:pPr>
            <w:r>
              <w:t>наименование топлива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.../кв. 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иного топлива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энергии) наим</w:t>
            </w:r>
            <w:r>
              <w:t>е</w:t>
            </w:r>
            <w:r>
              <w:t>нование топлива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.../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6" w:name="sub_2300"/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Общие сведения</w:t>
      </w:r>
    </w:p>
    <w:bookmarkEnd w:id="146"/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об объ</w:t>
      </w:r>
      <w:r>
        <w:rPr>
          <w:rStyle w:val="a3"/>
          <w:sz w:val="22"/>
          <w:szCs w:val="22"/>
        </w:rPr>
        <w:t>еме используемых энергетических ресурсов филиалом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(представительством)</w:t>
      </w:r>
    </w:p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47" w:name="sub_2301"/>
      <w:r>
        <w:rPr>
          <w:sz w:val="22"/>
          <w:szCs w:val="22"/>
        </w:rPr>
        <w:t>1.   Наименование филиала (представительства)____________________________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48" w:name="sub_23011"/>
      <w:bookmarkEnd w:id="147"/>
      <w:r>
        <w:rPr>
          <w:sz w:val="22"/>
          <w:szCs w:val="22"/>
        </w:rPr>
        <w:t>1.1. Порядковый номер филиала (представительства)______</w:t>
      </w:r>
      <w:r>
        <w:rPr>
          <w:sz w:val="22"/>
          <w:szCs w:val="22"/>
        </w:rPr>
        <w:t>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49" w:name="sub_23012"/>
      <w:bookmarkEnd w:id="148"/>
      <w:r>
        <w:rPr>
          <w:sz w:val="22"/>
          <w:szCs w:val="22"/>
        </w:rPr>
        <w:t>1.2. Место нахождения и адрес филиала (представительства)________________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0" w:name="sub_23013"/>
      <w:bookmarkEnd w:id="149"/>
      <w:r>
        <w:rPr>
          <w:sz w:val="22"/>
          <w:szCs w:val="22"/>
        </w:rPr>
        <w:t>1.3. Адрес для направления корреспонденции_______________________________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1" w:name="sub_23014"/>
      <w:bookmarkEnd w:id="150"/>
      <w:r>
        <w:rPr>
          <w:sz w:val="22"/>
          <w:szCs w:val="22"/>
        </w:rPr>
        <w:t>1.4. Телефон руководителя филиала (</w:t>
      </w:r>
      <w:r>
        <w:rPr>
          <w:sz w:val="22"/>
          <w:szCs w:val="22"/>
        </w:rPr>
        <w:t>представительства)____________________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2" w:name="sub_23015"/>
      <w:bookmarkEnd w:id="151"/>
      <w:r>
        <w:rPr>
          <w:sz w:val="22"/>
          <w:szCs w:val="22"/>
        </w:rPr>
        <w:t>1.5. ОГРН________________________________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3" w:name="sub_23016"/>
      <w:bookmarkEnd w:id="152"/>
      <w:r>
        <w:rPr>
          <w:sz w:val="22"/>
          <w:szCs w:val="22"/>
        </w:rPr>
        <w:t xml:space="preserve">1.6. Код по </w:t>
      </w:r>
      <w:hyperlink r:id="rId37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4" w:name="sub_23017"/>
      <w:bookmarkEnd w:id="153"/>
      <w:r>
        <w:rPr>
          <w:sz w:val="22"/>
          <w:szCs w:val="22"/>
        </w:rPr>
        <w:t xml:space="preserve">1.7. Код по </w:t>
      </w:r>
      <w:hyperlink r:id="rId38" w:history="1">
        <w:r>
          <w:rPr>
            <w:rStyle w:val="a4"/>
            <w:sz w:val="22"/>
            <w:szCs w:val="22"/>
          </w:rPr>
          <w:t>ОКОГУ</w:t>
        </w:r>
      </w:hyperlink>
      <w:r>
        <w:rPr>
          <w:sz w:val="22"/>
          <w:szCs w:val="22"/>
        </w:rPr>
        <w:t>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5" w:name="sub_23018"/>
      <w:bookmarkEnd w:id="154"/>
      <w:r>
        <w:rPr>
          <w:sz w:val="22"/>
          <w:szCs w:val="22"/>
        </w:rPr>
        <w:t xml:space="preserve">1.8. Код по </w:t>
      </w:r>
      <w:hyperlink r:id="rId39" w:history="1">
        <w:r>
          <w:rPr>
            <w:rStyle w:val="a4"/>
            <w:sz w:val="22"/>
            <w:szCs w:val="22"/>
          </w:rPr>
          <w:t>OKTMO</w:t>
        </w:r>
      </w:hyperlink>
      <w:r>
        <w:rPr>
          <w:sz w:val="22"/>
          <w:szCs w:val="22"/>
        </w:rPr>
        <w:t>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6" w:name="sub_2302"/>
      <w:bookmarkEnd w:id="155"/>
      <w:r>
        <w:rPr>
          <w:sz w:val="22"/>
          <w:szCs w:val="22"/>
        </w:rPr>
        <w:t>2.   Среднесписочная</w:t>
      </w:r>
      <w:r>
        <w:rPr>
          <w:sz w:val="22"/>
          <w:szCs w:val="22"/>
        </w:rPr>
        <w:t xml:space="preserve"> численность работников филиала   (представительства)</w:t>
      </w:r>
    </w:p>
    <w:bookmarkEnd w:id="15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конец отчетного года_____</w:t>
      </w:r>
    </w:p>
    <w:p w:rsidR="00000000" w:rsidRDefault="003D154C">
      <w:pPr>
        <w:pStyle w:val="ab"/>
        <w:rPr>
          <w:sz w:val="22"/>
          <w:szCs w:val="22"/>
        </w:rPr>
      </w:pPr>
      <w:bookmarkStart w:id="157" w:name="sub_2303"/>
      <w:r>
        <w:rPr>
          <w:sz w:val="22"/>
          <w:szCs w:val="22"/>
        </w:rPr>
        <w:t>3.   Наличие    действующих    энергосервисных    контрактов в    филиале</w:t>
      </w:r>
    </w:p>
    <w:bookmarkEnd w:id="15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(представительстве): (есть/нет), всего_____________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58" w:name="sub_2304"/>
      <w:r>
        <w:rPr>
          <w:sz w:val="22"/>
          <w:szCs w:val="22"/>
        </w:rPr>
        <w:t xml:space="preserve">4.   </w:t>
      </w:r>
      <w:r>
        <w:rPr>
          <w:sz w:val="22"/>
          <w:szCs w:val="22"/>
        </w:rPr>
        <w:t>Сведения   об использовании    транспортных     cредств     филиалом</w:t>
      </w:r>
    </w:p>
    <w:bookmarkEnd w:id="15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(представительством)</w:t>
      </w:r>
    </w:p>
    <w:p w:rsidR="00000000" w:rsidRDefault="003D154C">
      <w:pPr>
        <w:pStyle w:val="ab"/>
        <w:rPr>
          <w:sz w:val="22"/>
          <w:szCs w:val="22"/>
        </w:rPr>
      </w:pPr>
      <w:bookmarkStart w:id="159" w:name="sub_23041"/>
      <w:r>
        <w:rPr>
          <w:sz w:val="22"/>
          <w:szCs w:val="22"/>
        </w:rPr>
        <w:t>4.1. Наличие собственных     транспортных   средств       у       филиала</w:t>
      </w:r>
    </w:p>
    <w:bookmarkEnd w:id="15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(представительства):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60" w:name="sub_23042"/>
      <w:r>
        <w:rPr>
          <w:sz w:val="22"/>
          <w:szCs w:val="22"/>
        </w:rPr>
        <w:t>4.2. Привлечени</w:t>
      </w:r>
      <w:r>
        <w:rPr>
          <w:sz w:val="22"/>
          <w:szCs w:val="22"/>
        </w:rPr>
        <w:t>е транспортных средств сторонней организации: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61" w:name="sub_23043"/>
      <w:bookmarkEnd w:id="160"/>
      <w:r>
        <w:rPr>
          <w:sz w:val="22"/>
          <w:szCs w:val="22"/>
        </w:rPr>
        <w:t>4.3. Топливо     (электроэнергия),        приобретенное          филиалом</w:t>
      </w:r>
    </w:p>
    <w:bookmarkEnd w:id="16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(представительством) для использования транспортными    средствами в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отчетном периоде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2393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</w:t>
            </w:r>
            <w:r>
              <w:t>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Бензин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КПГ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СПГ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62" w:name="sub_2305"/>
      <w:r>
        <w:rPr>
          <w:sz w:val="22"/>
          <w:szCs w:val="22"/>
        </w:rPr>
        <w:t>5.   Наличие собственного источника выработки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63" w:name="sub_23051"/>
      <w:bookmarkEnd w:id="162"/>
      <w:r>
        <w:rPr>
          <w:sz w:val="22"/>
          <w:szCs w:val="22"/>
        </w:rPr>
        <w:t>5.1. Вид вырабатываемой энергии</w:t>
      </w:r>
    </w:p>
    <w:bookmarkEnd w:id="163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01"/>
        <w:gridCol w:w="744"/>
        <w:gridCol w:w="976"/>
        <w:gridCol w:w="1632"/>
        <w:gridCol w:w="744"/>
        <w:gridCol w:w="942"/>
        <w:gridCol w:w="1656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bookmarkStart w:id="164" w:name="sub_23511"/>
            <w:r>
              <w:t>5.1.1</w:t>
            </w:r>
            <w:bookmarkEnd w:id="164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5.1.2.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пар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горячая вода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</w:t>
            </w:r>
            <w:r>
              <w:br/>
              <w:t>нет)</w:t>
            </w: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65" w:name="sub_23052"/>
      <w:r>
        <w:rPr>
          <w:sz w:val="22"/>
          <w:szCs w:val="22"/>
        </w:rPr>
        <w:t>5.2. Потребление энергетических ресурсов для выработки энергии в отчетном</w:t>
      </w:r>
    </w:p>
    <w:bookmarkEnd w:id="16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66" w:name="sub_23053"/>
      <w:r>
        <w:rPr>
          <w:sz w:val="22"/>
          <w:szCs w:val="22"/>
        </w:rPr>
        <w:t>5.3. Комбинированная выработка электрической и тепловой энергии:</w:t>
      </w:r>
    </w:p>
    <w:bookmarkEnd w:id="16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67" w:name="sub_23054"/>
      <w:r>
        <w:rPr>
          <w:sz w:val="22"/>
          <w:szCs w:val="22"/>
        </w:rPr>
        <w:t>5.4. Возобновляемые источники энерг</w:t>
      </w:r>
      <w:r>
        <w:rPr>
          <w:sz w:val="22"/>
          <w:szCs w:val="22"/>
        </w:rPr>
        <w:t>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68" w:name="sub_2306"/>
      <w:bookmarkEnd w:id="167"/>
      <w:r>
        <w:rPr>
          <w:sz w:val="22"/>
          <w:szCs w:val="22"/>
        </w:rPr>
        <w:t>6.   Общие сведения о потреблении энергетических ресурсов в отчетном году</w:t>
      </w:r>
    </w:p>
    <w:bookmarkEnd w:id="16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 исключением транспортных средств)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334"/>
        <w:gridCol w:w="1071"/>
        <w:gridCol w:w="2261"/>
        <w:gridCol w:w="1528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 у.т.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69" w:name="sub_2307"/>
      <w:r>
        <w:rPr>
          <w:sz w:val="22"/>
          <w:szCs w:val="22"/>
        </w:rPr>
        <w:t>7.   Сведения о потреб</w:t>
      </w:r>
      <w:r>
        <w:rPr>
          <w:sz w:val="22"/>
          <w:szCs w:val="22"/>
        </w:rPr>
        <w:t>лении воды филиалом (представительством) в отчетном</w:t>
      </w:r>
    </w:p>
    <w:bookmarkEnd w:id="16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горячее водоснабжение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70" w:name="sub_2308"/>
      <w:r>
        <w:rPr>
          <w:sz w:val="22"/>
          <w:szCs w:val="22"/>
        </w:rPr>
        <w:t>8.   Общие сведения об уплате за энергетические  ресурсы и воду филиалом</w:t>
      </w:r>
    </w:p>
    <w:bookmarkEnd w:id="170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(представительством) в отчетном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Бензин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>Иное топливо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71" w:name="sub_2309"/>
      <w:r>
        <w:rPr>
          <w:sz w:val="22"/>
          <w:szCs w:val="22"/>
        </w:rPr>
        <w:t>9.   Количество     зданий,     строений,     сооружений     в    филиале</w:t>
      </w:r>
    </w:p>
    <w:bookmarkEnd w:id="17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(представительстве), всего___________</w:t>
      </w:r>
      <w:r>
        <w:rPr>
          <w:sz w:val="22"/>
          <w:szCs w:val="22"/>
        </w:rPr>
        <w:t>___, в том числе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Порядковый номер здания,</w:t>
            </w:r>
          </w:p>
          <w:p w:rsidR="00000000" w:rsidRDefault="003D154C">
            <w:pPr>
              <w:pStyle w:val="aa"/>
              <w:jc w:val="center"/>
            </w:pPr>
            <w:r>
              <w:t>строения, сооружения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 здания, строения,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72" w:name="sub_2400"/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 xml:space="preserve">Сведения </w:t>
      </w:r>
    </w:p>
    <w:bookmarkEnd w:id="172"/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 объеме используемых энергетических ресурсов в зданиях,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    строениях, сооружениях филиалов (представительств)</w:t>
      </w:r>
    </w:p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73" w:name="sub_2401"/>
      <w:r>
        <w:rPr>
          <w:sz w:val="22"/>
          <w:szCs w:val="22"/>
        </w:rPr>
        <w:t>1.   Наименование филиала (представительства)____________________________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74" w:name="sub_2402"/>
      <w:bookmarkEnd w:id="173"/>
      <w:r>
        <w:rPr>
          <w:sz w:val="22"/>
          <w:szCs w:val="22"/>
        </w:rPr>
        <w:t>2.   Порядковый номер филиала (представительства)________</w:t>
      </w:r>
    </w:p>
    <w:p w:rsidR="00000000" w:rsidRDefault="003D154C">
      <w:pPr>
        <w:pStyle w:val="ab"/>
        <w:rPr>
          <w:sz w:val="22"/>
          <w:szCs w:val="22"/>
        </w:rPr>
      </w:pPr>
      <w:bookmarkStart w:id="175" w:name="sub_2403"/>
      <w:bookmarkEnd w:id="174"/>
      <w:r>
        <w:rPr>
          <w:sz w:val="22"/>
          <w:szCs w:val="22"/>
        </w:rPr>
        <w:t>3.   Наименование здания, с</w:t>
      </w:r>
      <w:r>
        <w:rPr>
          <w:sz w:val="22"/>
          <w:szCs w:val="22"/>
        </w:rPr>
        <w:t>троения, сооружения___________________________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76" w:name="sub_2404"/>
      <w:bookmarkEnd w:id="175"/>
      <w:r>
        <w:rPr>
          <w:sz w:val="22"/>
          <w:szCs w:val="22"/>
        </w:rPr>
        <w:t>4.   Место нахождения здания, строения, сооружения_______________________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77" w:name="sub_2405"/>
      <w:bookmarkEnd w:id="176"/>
      <w:r>
        <w:rPr>
          <w:sz w:val="22"/>
          <w:szCs w:val="22"/>
        </w:rPr>
        <w:t>5.   Функциональное назначение здания, строения,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178" w:name="sub_24051"/>
      <w:bookmarkEnd w:id="177"/>
      <w:r>
        <w:rPr>
          <w:sz w:val="22"/>
          <w:szCs w:val="22"/>
        </w:rPr>
        <w:t>5.1. Многоквартирный жилой</w:t>
      </w:r>
      <w:r>
        <w:rPr>
          <w:sz w:val="22"/>
          <w:szCs w:val="22"/>
        </w:rPr>
        <w:t xml:space="preserve"> дом: (да/нет)</w:t>
      </w:r>
    </w:p>
    <w:p w:rsidR="00000000" w:rsidRDefault="003D154C">
      <w:pPr>
        <w:pStyle w:val="ab"/>
        <w:rPr>
          <w:sz w:val="22"/>
          <w:szCs w:val="22"/>
        </w:rPr>
      </w:pPr>
      <w:bookmarkStart w:id="179" w:name="sub_24052"/>
      <w:bookmarkEnd w:id="178"/>
      <w:r>
        <w:rPr>
          <w:sz w:val="22"/>
          <w:szCs w:val="22"/>
        </w:rPr>
        <w:t>5.2. Функционально-типологическая группа</w:t>
      </w:r>
    </w:p>
    <w:bookmarkEnd w:id="17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код___________ наименование_________________________________________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0" w:name="sub_2406"/>
      <w:r>
        <w:rPr>
          <w:sz w:val="22"/>
          <w:szCs w:val="22"/>
        </w:rPr>
        <w:t>6.   Техническое описание здания, строения,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181" w:name="sub_24061"/>
      <w:bookmarkEnd w:id="180"/>
      <w:r>
        <w:rPr>
          <w:sz w:val="22"/>
          <w:szCs w:val="22"/>
        </w:rPr>
        <w:t xml:space="preserve">6.1. Общая площадь </w:t>
      </w:r>
      <w:r>
        <w:rPr>
          <w:sz w:val="22"/>
          <w:szCs w:val="22"/>
        </w:rPr>
        <w:t>(кв. м) 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2" w:name="sub_24062"/>
      <w:bookmarkEnd w:id="181"/>
      <w:r>
        <w:rPr>
          <w:sz w:val="22"/>
          <w:szCs w:val="22"/>
        </w:rPr>
        <w:t>6.2. Этажность (количество этажей)__________________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3" w:name="sub_24063"/>
      <w:bookmarkEnd w:id="182"/>
      <w:r>
        <w:rPr>
          <w:sz w:val="22"/>
          <w:szCs w:val="22"/>
        </w:rPr>
        <w:t>6.3. Сведения о лифтах: всего (шт.)_______________, в том числе</w:t>
      </w:r>
    </w:p>
    <w:bookmarkEnd w:id="183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учетный номер_____________ год установки____________________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4" w:name="sub_24064"/>
      <w:r>
        <w:rPr>
          <w:sz w:val="22"/>
          <w:szCs w:val="22"/>
        </w:rPr>
        <w:t>6.4. Отапливаемая площадь (кв. м)_________________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5" w:name="sub_24065"/>
      <w:bookmarkEnd w:id="184"/>
      <w:r>
        <w:rPr>
          <w:sz w:val="22"/>
          <w:szCs w:val="22"/>
        </w:rPr>
        <w:t>6.5. Полезная площадь (кв. м)________________________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6" w:name="sub_24066"/>
      <w:bookmarkEnd w:id="185"/>
      <w:r>
        <w:rPr>
          <w:sz w:val="22"/>
          <w:szCs w:val="22"/>
        </w:rPr>
        <w:t>6.6. Внутренний объем (куб. м)_______________________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7" w:name="sub_24067"/>
      <w:bookmarkEnd w:id="186"/>
      <w:r>
        <w:rPr>
          <w:sz w:val="22"/>
          <w:szCs w:val="22"/>
        </w:rPr>
        <w:t>6.7. Год ввода в эксплуатацию______</w:t>
      </w:r>
      <w:r>
        <w:rPr>
          <w:sz w:val="22"/>
          <w:szCs w:val="22"/>
        </w:rPr>
        <w:t>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8" w:name="sub_24068"/>
      <w:bookmarkEnd w:id="187"/>
      <w:r>
        <w:rPr>
          <w:sz w:val="22"/>
          <w:szCs w:val="22"/>
        </w:rPr>
        <w:t>6.8. Год проведения последнего капитального ремонта________________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89" w:name="sub_24069"/>
      <w:bookmarkEnd w:id="188"/>
      <w:r>
        <w:rPr>
          <w:sz w:val="22"/>
          <w:szCs w:val="22"/>
        </w:rPr>
        <w:t>6.9. Класс энергетической эффективности___________________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90" w:name="sub_2407"/>
      <w:bookmarkEnd w:id="189"/>
      <w:r>
        <w:rPr>
          <w:sz w:val="22"/>
          <w:szCs w:val="22"/>
        </w:rPr>
        <w:t>7.   Подключение к сетям инженерно-технического обеспечения (е</w:t>
      </w:r>
      <w:r>
        <w:rPr>
          <w:sz w:val="22"/>
          <w:szCs w:val="22"/>
        </w:rPr>
        <w:t>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91" w:name="sub_24071"/>
      <w:bookmarkEnd w:id="190"/>
      <w:r>
        <w:rPr>
          <w:sz w:val="22"/>
          <w:szCs w:val="22"/>
        </w:rPr>
        <w:t>7.1. ЭЛЕКТРОСНАБЖЕНИЕ                7.2. ГАЗОСНАБЖЕНИЕ</w:t>
      </w:r>
    </w:p>
    <w:bookmarkEnd w:id="19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Центральное____________________ Центральное_________________________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Автономное _____________________Автономное__________________________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92" w:name="sub_24072"/>
      <w:r>
        <w:rPr>
          <w:sz w:val="22"/>
          <w:szCs w:val="22"/>
        </w:rPr>
        <w:t>7.3. ТЕП</w:t>
      </w:r>
      <w:r>
        <w:rPr>
          <w:sz w:val="22"/>
          <w:szCs w:val="22"/>
        </w:rPr>
        <w:t>ЛОСНАБЖЕНИЕ                  7.4. ВОДОСНАБЖЕНИЕ</w:t>
      </w:r>
    </w:p>
    <w:bookmarkEnd w:id="192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Центральное_____________________Холодная вода_______________________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Автономное _____________________Горячая вода 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193" w:name="sub_2408"/>
      <w:r>
        <w:rPr>
          <w:sz w:val="22"/>
          <w:szCs w:val="22"/>
        </w:rPr>
        <w:t>8.   Наличие в здании, строении,   сооружен</w:t>
      </w:r>
      <w:r>
        <w:rPr>
          <w:sz w:val="22"/>
          <w:szCs w:val="22"/>
        </w:rPr>
        <w:t>ии   собственного    источника</w:t>
      </w:r>
    </w:p>
    <w:bookmarkEnd w:id="193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выработки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94" w:name="sub_24081"/>
      <w:r>
        <w:rPr>
          <w:sz w:val="22"/>
          <w:szCs w:val="22"/>
        </w:rPr>
        <w:t>8.1. Вид вырабатываемой энергии</w:t>
      </w:r>
    </w:p>
    <w:bookmarkEnd w:id="194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502"/>
        <w:gridCol w:w="850"/>
        <w:gridCol w:w="1144"/>
        <w:gridCol w:w="1116"/>
        <w:gridCol w:w="998"/>
        <w:gridCol w:w="976"/>
        <w:gridCol w:w="1555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bookmarkStart w:id="195" w:name="sub_24811"/>
            <w:r>
              <w:t>8.1.1.</w:t>
            </w:r>
            <w:bookmarkEnd w:id="195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</w:t>
            </w:r>
            <w:r>
              <w:t>е</w:t>
            </w:r>
            <w: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 нет)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8.1.2.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</w:t>
            </w:r>
            <w:r>
              <w:t>о</w:t>
            </w:r>
            <w:r>
              <w:t>вая: пар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 нет)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Тепловая: горячая вода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d"/>
            </w:pPr>
            <w:r>
              <w:t>(да/ нет)</w:t>
            </w: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196" w:name="sub_2409"/>
      <w:r>
        <w:rPr>
          <w:sz w:val="22"/>
          <w:szCs w:val="22"/>
        </w:rPr>
        <w:t>9</w:t>
      </w:r>
      <w:r>
        <w:rPr>
          <w:sz w:val="22"/>
          <w:szCs w:val="22"/>
        </w:rPr>
        <w:t>.     Сведения об оснащенности системами вентиляции и кондиционирования</w:t>
      </w:r>
    </w:p>
    <w:p w:rsidR="00000000" w:rsidRDefault="003D154C">
      <w:pPr>
        <w:pStyle w:val="ab"/>
        <w:rPr>
          <w:sz w:val="22"/>
          <w:szCs w:val="22"/>
        </w:rPr>
      </w:pPr>
      <w:bookmarkStart w:id="197" w:name="sub_24091"/>
      <w:bookmarkEnd w:id="196"/>
      <w:r>
        <w:rPr>
          <w:sz w:val="22"/>
          <w:szCs w:val="22"/>
        </w:rPr>
        <w:t>9.1.   Вентиляция принудительная: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98" w:name="sub_24092"/>
      <w:bookmarkEnd w:id="197"/>
      <w:r>
        <w:rPr>
          <w:sz w:val="22"/>
          <w:szCs w:val="22"/>
        </w:rPr>
        <w:t>9.2.   Система кондиционирования воздуха: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199" w:name="sub_2410"/>
      <w:bookmarkEnd w:id="198"/>
      <w:r>
        <w:rPr>
          <w:sz w:val="22"/>
          <w:szCs w:val="22"/>
        </w:rPr>
        <w:t>10.    Сведения об оснащенности пр</w:t>
      </w:r>
      <w:r>
        <w:rPr>
          <w:sz w:val="22"/>
          <w:szCs w:val="22"/>
        </w:rPr>
        <w:t>иборами коммерческого учета</w:t>
      </w:r>
    </w:p>
    <w:p w:rsidR="00000000" w:rsidRDefault="003D154C">
      <w:pPr>
        <w:pStyle w:val="ab"/>
        <w:rPr>
          <w:sz w:val="22"/>
          <w:szCs w:val="22"/>
        </w:rPr>
      </w:pPr>
      <w:bookmarkStart w:id="200" w:name="sub_24101"/>
      <w:bookmarkEnd w:id="199"/>
      <w:r>
        <w:rPr>
          <w:sz w:val="22"/>
          <w:szCs w:val="22"/>
        </w:rPr>
        <w:t>10.1.  учет электрической энергии (выбрать нужную литеру)_____</w:t>
      </w:r>
    </w:p>
    <w:p w:rsidR="00000000" w:rsidRDefault="003D154C">
      <w:pPr>
        <w:pStyle w:val="ab"/>
        <w:rPr>
          <w:sz w:val="22"/>
          <w:szCs w:val="22"/>
        </w:rPr>
      </w:pPr>
      <w:bookmarkStart w:id="201" w:name="sub_241011"/>
      <w:bookmarkEnd w:id="200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02" w:name="sub_241014"/>
      <w:bookmarkEnd w:id="201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03" w:name="sub_24102"/>
      <w:bookmarkEnd w:id="202"/>
      <w:r>
        <w:rPr>
          <w:sz w:val="22"/>
          <w:szCs w:val="22"/>
        </w:rPr>
        <w:lastRenderedPageBreak/>
        <w:t>10.2.  учет тепловой энергии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04" w:name="sub_241021"/>
      <w:bookmarkEnd w:id="203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05" w:name="sub_241024"/>
      <w:bookmarkEnd w:id="204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06" w:name="sub_24103"/>
      <w:bookmarkEnd w:id="205"/>
      <w:r>
        <w:rPr>
          <w:sz w:val="22"/>
          <w:szCs w:val="22"/>
        </w:rPr>
        <w:t>10.3.  учет потребления холодной в</w:t>
      </w:r>
      <w:r>
        <w:rPr>
          <w:sz w:val="22"/>
          <w:szCs w:val="22"/>
        </w:rPr>
        <w:t>оды (выбрать нужную литеру)____</w:t>
      </w:r>
    </w:p>
    <w:p w:rsidR="00000000" w:rsidRDefault="003D154C">
      <w:pPr>
        <w:pStyle w:val="ab"/>
        <w:rPr>
          <w:sz w:val="22"/>
          <w:szCs w:val="22"/>
        </w:rPr>
      </w:pPr>
      <w:bookmarkStart w:id="207" w:name="sub_241031"/>
      <w:bookmarkEnd w:id="206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08" w:name="sub_241034"/>
      <w:bookmarkEnd w:id="207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09" w:name="sub_24104"/>
      <w:bookmarkEnd w:id="208"/>
      <w:r>
        <w:rPr>
          <w:sz w:val="22"/>
          <w:szCs w:val="22"/>
        </w:rPr>
        <w:t>10.4.  учет потребления горячей воды (выбрать нужную литеру)_____</w:t>
      </w:r>
    </w:p>
    <w:p w:rsidR="00000000" w:rsidRDefault="003D154C">
      <w:pPr>
        <w:pStyle w:val="ab"/>
        <w:rPr>
          <w:sz w:val="22"/>
          <w:szCs w:val="22"/>
        </w:rPr>
      </w:pPr>
      <w:bookmarkStart w:id="210" w:name="sub_241041"/>
      <w:bookmarkEnd w:id="209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11" w:name="sub_241044"/>
      <w:bookmarkEnd w:id="210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12" w:name="sub_24105"/>
      <w:bookmarkEnd w:id="211"/>
      <w:r>
        <w:rPr>
          <w:sz w:val="22"/>
          <w:szCs w:val="22"/>
        </w:rPr>
        <w:t>10.5.  учет потребления газа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13" w:name="sub_241051"/>
      <w:bookmarkEnd w:id="212"/>
      <w:r>
        <w:rPr>
          <w:sz w:val="22"/>
          <w:szCs w:val="22"/>
        </w:rPr>
        <w:t xml:space="preserve">       А) не оснащено Б) час</w:t>
      </w:r>
      <w:r>
        <w:rPr>
          <w:sz w:val="22"/>
          <w:szCs w:val="22"/>
        </w:rPr>
        <w:t>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14" w:name="sub_241054"/>
      <w:bookmarkEnd w:id="213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15" w:name="sub_24106"/>
      <w:bookmarkEnd w:id="214"/>
      <w:r>
        <w:rPr>
          <w:sz w:val="22"/>
          <w:szCs w:val="22"/>
        </w:rPr>
        <w:t>10.6.  учет потребления иного ресурса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16" w:name="sub_241061"/>
      <w:bookmarkEnd w:id="215"/>
      <w:r>
        <w:rPr>
          <w:sz w:val="22"/>
          <w:szCs w:val="22"/>
        </w:rPr>
        <w:t xml:space="preserve">       А) не оснащено   Б) частично   оснащено   В) полностью </w:t>
      </w:r>
      <w:r>
        <w:rPr>
          <w:sz w:val="22"/>
          <w:szCs w:val="22"/>
        </w:rPr>
        <w:t xml:space="preserve">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17" w:name="sub_241064"/>
      <w:bookmarkEnd w:id="216"/>
      <w:r>
        <w:rPr>
          <w:sz w:val="22"/>
          <w:szCs w:val="22"/>
        </w:rPr>
        <w:t xml:space="preserve">       Г) неприменимо наименование ресурса______________________________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218" w:name="sub_2411"/>
      <w:bookmarkEnd w:id="217"/>
      <w:r>
        <w:rPr>
          <w:sz w:val="22"/>
          <w:szCs w:val="22"/>
        </w:rPr>
        <w:t>11.    Сведения   об энергетической   эффективности  здания,    строения,</w:t>
      </w:r>
    </w:p>
    <w:bookmarkEnd w:id="21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сооружения</w:t>
      </w:r>
    </w:p>
    <w:p w:rsidR="00000000" w:rsidRDefault="003D154C">
      <w:pPr>
        <w:pStyle w:val="ab"/>
        <w:rPr>
          <w:sz w:val="22"/>
          <w:szCs w:val="22"/>
        </w:rPr>
      </w:pPr>
      <w:bookmarkStart w:id="219" w:name="sub_24111"/>
      <w:r>
        <w:rPr>
          <w:sz w:val="22"/>
          <w:szCs w:val="22"/>
        </w:rPr>
        <w:t>11.1.  Оснащение энергет</w:t>
      </w:r>
      <w:r>
        <w:rPr>
          <w:sz w:val="22"/>
          <w:szCs w:val="22"/>
        </w:rPr>
        <w:t>ической  эффективными   (светодиодными)   лампами</w:t>
      </w:r>
    </w:p>
    <w:bookmarkEnd w:id="219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(светильниками на их основе) внутреннего освещения (выбрать нужную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литеру)__________</w:t>
      </w:r>
    </w:p>
    <w:p w:rsidR="00000000" w:rsidRDefault="003D154C">
      <w:pPr>
        <w:pStyle w:val="ab"/>
        <w:rPr>
          <w:sz w:val="22"/>
          <w:szCs w:val="22"/>
        </w:rPr>
      </w:pPr>
      <w:bookmarkStart w:id="220" w:name="sub_241111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21" w:name="sub_241114"/>
      <w:bookmarkEnd w:id="220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22" w:name="sub_24112"/>
      <w:bookmarkEnd w:id="221"/>
      <w:r>
        <w:rPr>
          <w:sz w:val="22"/>
          <w:szCs w:val="22"/>
        </w:rPr>
        <w:t>11.2.  Оснащение  автоматизированными   системами   управления внутренним</w:t>
      </w:r>
    </w:p>
    <w:bookmarkEnd w:id="222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освещением (выбрать нужную литеру)________</w:t>
      </w:r>
    </w:p>
    <w:p w:rsidR="00000000" w:rsidRDefault="003D154C">
      <w:pPr>
        <w:pStyle w:val="ab"/>
        <w:rPr>
          <w:sz w:val="22"/>
          <w:szCs w:val="22"/>
        </w:rPr>
      </w:pPr>
      <w:bookmarkStart w:id="223" w:name="sub_241121"/>
      <w:r>
        <w:rPr>
          <w:sz w:val="22"/>
          <w:szCs w:val="22"/>
        </w:rPr>
        <w:t xml:space="preserve">       А) не оснащено Б) частично    оснащено    В) полностью    о</w:t>
      </w:r>
      <w:r>
        <w:rPr>
          <w:sz w:val="22"/>
          <w:szCs w:val="22"/>
        </w:rPr>
        <w:t>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24" w:name="sub_241124"/>
      <w:bookmarkEnd w:id="223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25" w:name="sub_24113"/>
      <w:bookmarkEnd w:id="224"/>
      <w:r>
        <w:rPr>
          <w:sz w:val="22"/>
          <w:szCs w:val="22"/>
        </w:rPr>
        <w:t>11.3.  Оснащение     энергоэффективными      (светодиодными)      лампами</w:t>
      </w:r>
    </w:p>
    <w:bookmarkEnd w:id="225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(светильниками на их основе) наружного освещения (выбрать   нужную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26" w:name="sub_241131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27" w:name="sub_241134"/>
      <w:bookmarkEnd w:id="226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28" w:name="sub_24114"/>
      <w:bookmarkEnd w:id="227"/>
      <w:r>
        <w:rPr>
          <w:sz w:val="22"/>
          <w:szCs w:val="22"/>
        </w:rPr>
        <w:t>11.4.  Оснащение   автоматизированными   системами   управления  наружным</w:t>
      </w:r>
    </w:p>
    <w:bookmarkEnd w:id="22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освещением (выбрать н</w:t>
      </w:r>
      <w:r>
        <w:rPr>
          <w:sz w:val="22"/>
          <w:szCs w:val="22"/>
        </w:rPr>
        <w:t>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29" w:name="sub_241141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30" w:name="sub_241144"/>
      <w:bookmarkEnd w:id="229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31" w:name="sub_24115"/>
      <w:bookmarkEnd w:id="230"/>
      <w:r>
        <w:rPr>
          <w:sz w:val="22"/>
          <w:szCs w:val="22"/>
        </w:rPr>
        <w:t>11.5.  Оснащение современными стеклопакетами   с повышенным   термическим</w:t>
      </w:r>
    </w:p>
    <w:bookmarkEnd w:id="23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с</w:t>
      </w:r>
      <w:r>
        <w:rPr>
          <w:sz w:val="22"/>
          <w:szCs w:val="22"/>
        </w:rPr>
        <w:t>опротивлением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32" w:name="sub_241151"/>
      <w:r>
        <w:rPr>
          <w:sz w:val="22"/>
          <w:szCs w:val="22"/>
        </w:rPr>
        <w:t xml:space="preserve">       А) не оснащено Б) частично    оснащено    В) полностью    оснащено</w:t>
      </w:r>
    </w:p>
    <w:p w:rsidR="00000000" w:rsidRDefault="003D154C">
      <w:pPr>
        <w:pStyle w:val="ab"/>
        <w:rPr>
          <w:sz w:val="22"/>
          <w:szCs w:val="22"/>
        </w:rPr>
      </w:pPr>
      <w:bookmarkStart w:id="233" w:name="sub_241154"/>
      <w:bookmarkEnd w:id="232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34" w:name="sub_24116"/>
      <w:bookmarkEnd w:id="233"/>
      <w:r>
        <w:rPr>
          <w:sz w:val="22"/>
          <w:szCs w:val="22"/>
        </w:rPr>
        <w:t>11.6.  Оснащение индивидуальным тепловым пунктом (выбрать нужную ли</w:t>
      </w:r>
      <w:r>
        <w:rPr>
          <w:sz w:val="22"/>
          <w:szCs w:val="22"/>
        </w:rPr>
        <w:t>теру)_</w:t>
      </w:r>
    </w:p>
    <w:p w:rsidR="00000000" w:rsidRDefault="003D154C">
      <w:pPr>
        <w:pStyle w:val="ab"/>
        <w:rPr>
          <w:sz w:val="22"/>
          <w:szCs w:val="22"/>
        </w:rPr>
      </w:pPr>
      <w:bookmarkStart w:id="235" w:name="sub_241161"/>
      <w:bookmarkEnd w:id="234"/>
      <w:r>
        <w:rPr>
          <w:sz w:val="22"/>
          <w:szCs w:val="22"/>
        </w:rPr>
        <w:t xml:space="preserve">       А) не оснащено Б) оснащено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36" w:name="sub_24117"/>
      <w:bookmarkEnd w:id="235"/>
      <w:r>
        <w:rPr>
          <w:sz w:val="22"/>
          <w:szCs w:val="22"/>
        </w:rPr>
        <w:t>11.7.  Оснащение системой управления отоплением с настройкой   параметров</w:t>
      </w:r>
    </w:p>
    <w:bookmarkEnd w:id="236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теплоносителя в зависимости   от   температуры наружного   воздуха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(выбрать нужную литеру)______</w:t>
      </w:r>
    </w:p>
    <w:p w:rsidR="00000000" w:rsidRDefault="003D154C">
      <w:pPr>
        <w:pStyle w:val="ab"/>
        <w:rPr>
          <w:sz w:val="22"/>
          <w:szCs w:val="22"/>
        </w:rPr>
      </w:pPr>
      <w:bookmarkStart w:id="237" w:name="sub_241171"/>
      <w:r>
        <w:rPr>
          <w:sz w:val="22"/>
          <w:szCs w:val="22"/>
        </w:rPr>
        <w:t xml:space="preserve">       A) оснащено системой управления отоплением с настройкой параметров</w:t>
      </w:r>
    </w:p>
    <w:bookmarkEnd w:id="237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теплоносителя в зависимости от температуры наружного воздуха</w:t>
      </w:r>
    </w:p>
    <w:p w:rsidR="00000000" w:rsidRDefault="003D154C">
      <w:pPr>
        <w:pStyle w:val="ab"/>
        <w:rPr>
          <w:sz w:val="22"/>
          <w:szCs w:val="22"/>
        </w:rPr>
      </w:pPr>
      <w:bookmarkStart w:id="238" w:name="sub_241172"/>
      <w:r>
        <w:rPr>
          <w:sz w:val="22"/>
          <w:szCs w:val="22"/>
        </w:rPr>
        <w:t xml:space="preserve">       Б) оснащено    системой   управления   отопле</w:t>
      </w:r>
      <w:r>
        <w:rPr>
          <w:sz w:val="22"/>
          <w:szCs w:val="22"/>
        </w:rPr>
        <w:t>нием без    настройки</w:t>
      </w:r>
    </w:p>
    <w:bookmarkEnd w:id="23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параметров теплоносителя в зависимости   от температуры  наружного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воздуха</w:t>
      </w:r>
    </w:p>
    <w:p w:rsidR="00000000" w:rsidRDefault="003D154C">
      <w:pPr>
        <w:pStyle w:val="ab"/>
        <w:rPr>
          <w:sz w:val="22"/>
          <w:szCs w:val="22"/>
        </w:rPr>
      </w:pPr>
      <w:bookmarkStart w:id="239" w:name="sub_241173"/>
      <w:r>
        <w:rPr>
          <w:sz w:val="22"/>
          <w:szCs w:val="22"/>
        </w:rPr>
        <w:t xml:space="preserve">       B) не оснащено системой управления отоплением</w:t>
      </w:r>
    </w:p>
    <w:p w:rsidR="00000000" w:rsidRDefault="003D154C">
      <w:pPr>
        <w:pStyle w:val="ab"/>
        <w:rPr>
          <w:sz w:val="22"/>
          <w:szCs w:val="22"/>
        </w:rPr>
      </w:pPr>
      <w:bookmarkStart w:id="240" w:name="sub_241174"/>
      <w:bookmarkEnd w:id="239"/>
      <w:r>
        <w:rPr>
          <w:sz w:val="22"/>
          <w:szCs w:val="22"/>
        </w:rPr>
        <w:t xml:space="preserve">       Г)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41" w:name="sub_24118"/>
      <w:bookmarkEnd w:id="240"/>
      <w:r>
        <w:rPr>
          <w:sz w:val="22"/>
          <w:szCs w:val="22"/>
        </w:rPr>
        <w:t>11.8.  Прим</w:t>
      </w:r>
      <w:r>
        <w:rPr>
          <w:sz w:val="22"/>
          <w:szCs w:val="22"/>
        </w:rPr>
        <w:t>енение тепло-, пароизоляционных и других материалов  (наружные</w:t>
      </w:r>
    </w:p>
    <w:bookmarkEnd w:id="24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стены, чердак, крыша, пол и стены подвала), повышающих теплозащиту</w:t>
      </w:r>
    </w:p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здания, строения, сооружения (выбрать нужную литеру)_______</w:t>
      </w:r>
    </w:p>
    <w:p w:rsidR="00000000" w:rsidRDefault="003D154C">
      <w:pPr>
        <w:pStyle w:val="ab"/>
        <w:rPr>
          <w:sz w:val="22"/>
          <w:szCs w:val="22"/>
        </w:rPr>
      </w:pPr>
      <w:bookmarkStart w:id="242" w:name="sub_241181"/>
      <w:r>
        <w:rPr>
          <w:sz w:val="22"/>
          <w:szCs w:val="22"/>
        </w:rPr>
        <w:t xml:space="preserve">       A) не применяются, теплоза</w:t>
      </w:r>
      <w:r>
        <w:rPr>
          <w:sz w:val="22"/>
          <w:szCs w:val="22"/>
        </w:rPr>
        <w:t>щита не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243" w:name="sub_241182"/>
      <w:bookmarkEnd w:id="242"/>
      <w:r>
        <w:rPr>
          <w:sz w:val="22"/>
          <w:szCs w:val="22"/>
        </w:rPr>
        <w:lastRenderedPageBreak/>
        <w:t xml:space="preserve">       Б) применяются, теплозащита не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244" w:name="sub_241183"/>
      <w:bookmarkEnd w:id="243"/>
      <w:r>
        <w:rPr>
          <w:sz w:val="22"/>
          <w:szCs w:val="22"/>
        </w:rPr>
        <w:t xml:space="preserve">       B) не применяются, теплозащита соответствует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245" w:name="sub_241184"/>
      <w:bookmarkEnd w:id="244"/>
      <w:r>
        <w:rPr>
          <w:sz w:val="22"/>
          <w:szCs w:val="22"/>
        </w:rPr>
        <w:t xml:space="preserve">       Г) применяются,     теплозащит</w:t>
      </w:r>
      <w:r>
        <w:rPr>
          <w:sz w:val="22"/>
          <w:szCs w:val="22"/>
        </w:rPr>
        <w:t>а      соответствует      нормативам</w:t>
      </w:r>
    </w:p>
    <w:p w:rsidR="00000000" w:rsidRDefault="003D154C">
      <w:pPr>
        <w:pStyle w:val="ab"/>
        <w:rPr>
          <w:sz w:val="22"/>
          <w:szCs w:val="22"/>
        </w:rPr>
      </w:pPr>
      <w:bookmarkStart w:id="246" w:name="sub_241185"/>
      <w:bookmarkEnd w:id="245"/>
      <w:r>
        <w:rPr>
          <w:sz w:val="22"/>
          <w:szCs w:val="22"/>
        </w:rPr>
        <w:t xml:space="preserve">       Д) неприменимо</w:t>
      </w:r>
    </w:p>
    <w:p w:rsidR="00000000" w:rsidRDefault="003D154C">
      <w:pPr>
        <w:pStyle w:val="ab"/>
        <w:rPr>
          <w:sz w:val="22"/>
          <w:szCs w:val="22"/>
        </w:rPr>
      </w:pPr>
      <w:bookmarkStart w:id="247" w:name="sub_24119"/>
      <w:bookmarkEnd w:id="246"/>
      <w:r>
        <w:rPr>
          <w:sz w:val="22"/>
          <w:szCs w:val="22"/>
        </w:rPr>
        <w:t>11.9.  Оснащение солнечными коллекторами: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248" w:name="sub_241186"/>
      <w:bookmarkEnd w:id="247"/>
      <w:r>
        <w:rPr>
          <w:sz w:val="22"/>
          <w:szCs w:val="22"/>
        </w:rPr>
        <w:t>11.10. Оснащение тепловыми насосами: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249" w:name="sub_241187"/>
      <w:bookmarkEnd w:id="248"/>
      <w:r>
        <w:rPr>
          <w:sz w:val="22"/>
          <w:szCs w:val="22"/>
        </w:rPr>
        <w:t>11.11. Использован</w:t>
      </w:r>
      <w:r>
        <w:rPr>
          <w:sz w:val="22"/>
          <w:szCs w:val="22"/>
        </w:rPr>
        <w:t>ие возобновляемых источников энергии: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250" w:name="sub_241188"/>
      <w:bookmarkEnd w:id="249"/>
      <w:r>
        <w:rPr>
          <w:sz w:val="22"/>
          <w:szCs w:val="22"/>
        </w:rPr>
        <w:t>11.12. Использование вторичных энергетических ресурсов: (есть/нет)</w:t>
      </w:r>
    </w:p>
    <w:p w:rsidR="00000000" w:rsidRDefault="003D154C">
      <w:pPr>
        <w:pStyle w:val="ab"/>
        <w:rPr>
          <w:sz w:val="22"/>
          <w:szCs w:val="22"/>
        </w:rPr>
      </w:pPr>
      <w:bookmarkStart w:id="251" w:name="sub_2412"/>
      <w:bookmarkEnd w:id="250"/>
      <w:r>
        <w:rPr>
          <w:sz w:val="22"/>
          <w:szCs w:val="22"/>
        </w:rPr>
        <w:t>12.    Сведения о проведении энергетического обследования: (есть/нет)</w:t>
      </w:r>
    </w:p>
    <w:bookmarkEnd w:id="251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дата_____номер эн</w:t>
      </w:r>
      <w:r>
        <w:rPr>
          <w:sz w:val="22"/>
          <w:szCs w:val="22"/>
        </w:rPr>
        <w:t>ергетического паспорта___________________________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252" w:name="sub_2413"/>
      <w:r>
        <w:rPr>
          <w:sz w:val="22"/>
          <w:szCs w:val="22"/>
        </w:rPr>
        <w:t>13.    Численность пользователей (работников и посетителей), чел.</w:t>
      </w:r>
    </w:p>
    <w:bookmarkEnd w:id="252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проектная___________ фактическая________________________</w:t>
      </w:r>
    </w:p>
    <w:p w:rsidR="00000000" w:rsidRDefault="003D154C">
      <w:pPr>
        <w:pStyle w:val="ab"/>
        <w:rPr>
          <w:sz w:val="22"/>
          <w:szCs w:val="22"/>
        </w:rPr>
      </w:pPr>
      <w:bookmarkStart w:id="253" w:name="sub_2414"/>
      <w:r>
        <w:rPr>
          <w:sz w:val="22"/>
          <w:szCs w:val="22"/>
        </w:rPr>
        <w:t>14.    Сведения о   потреблении    зданием,    строе</w:t>
      </w:r>
      <w:r>
        <w:rPr>
          <w:sz w:val="22"/>
          <w:szCs w:val="22"/>
        </w:rPr>
        <w:t>нием,     сооружением</w:t>
      </w:r>
    </w:p>
    <w:bookmarkEnd w:id="253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энергетических ресурсов и воды в отчетном году</w:t>
      </w:r>
    </w:p>
    <w:p w:rsidR="00000000" w:rsidRDefault="003D154C">
      <w:pPr>
        <w:pStyle w:val="ab"/>
        <w:rPr>
          <w:sz w:val="22"/>
          <w:szCs w:val="22"/>
        </w:rPr>
      </w:pPr>
      <w:bookmarkStart w:id="254" w:name="sub_24141"/>
      <w:r>
        <w:rPr>
          <w:sz w:val="22"/>
          <w:szCs w:val="22"/>
        </w:rPr>
        <w:t>14.1.  всего</w:t>
      </w:r>
    </w:p>
    <w:bookmarkEnd w:id="254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55" w:name="sub_24142"/>
      <w:r>
        <w:rPr>
          <w:sz w:val="22"/>
          <w:szCs w:val="22"/>
        </w:rPr>
        <w:t>14.2.    из них для выработки энергии</w:t>
      </w:r>
    </w:p>
    <w:bookmarkEnd w:id="255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56" w:name="sub_24143"/>
      <w:r>
        <w:rPr>
          <w:sz w:val="22"/>
          <w:szCs w:val="22"/>
        </w:rPr>
        <w:t>14.3. воды</w:t>
      </w:r>
    </w:p>
    <w:bookmarkEnd w:id="256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горячее водосна</w:t>
            </w:r>
            <w:r>
              <w:t>б</w:t>
            </w:r>
            <w:r>
              <w:t>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57" w:name="sub_2415"/>
      <w:r>
        <w:rPr>
          <w:sz w:val="22"/>
          <w:szCs w:val="22"/>
        </w:rPr>
        <w:t>15. Тарифы на оплату энергетических ресурсов и воды</w:t>
      </w:r>
    </w:p>
    <w:bookmarkEnd w:id="257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руб./Гкал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одноставочный тариф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>- многоставочный тариф: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составляющая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составляющая 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 (двухкомпонентный тариф):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холодная вода на ГВС (теплоноситель)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руб./куб.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- тепловая энергия на ГВС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руб./Гкал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58" w:name="sub_2416"/>
      <w:r>
        <w:rPr>
          <w:sz w:val="22"/>
          <w:szCs w:val="22"/>
        </w:rPr>
        <w:t>16.   Оплата энергетических   ресурсов и воды,     потребленных  зданием,</w:t>
      </w:r>
    </w:p>
    <w:bookmarkEnd w:id="258"/>
    <w:p w:rsidR="00000000" w:rsidRDefault="003D154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строением, с</w:t>
      </w:r>
      <w:r>
        <w:rPr>
          <w:sz w:val="22"/>
          <w:szCs w:val="22"/>
        </w:rPr>
        <w:t>ооружением в отчетном году</w:t>
      </w:r>
    </w:p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Тепловая энергия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Электрическая энергия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Природный газ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Дизельное топливо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Уголь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Иное топливо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Холодная 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Горячая 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000000" w:rsidRDefault="003D154C"/>
    <w:p w:rsidR="00000000" w:rsidRDefault="003D154C">
      <w:pPr>
        <w:pStyle w:val="ab"/>
        <w:rPr>
          <w:sz w:val="22"/>
          <w:szCs w:val="22"/>
        </w:rPr>
      </w:pPr>
      <w:bookmarkStart w:id="259" w:name="sub_2417"/>
      <w:r>
        <w:rPr>
          <w:sz w:val="22"/>
          <w:szCs w:val="22"/>
        </w:rPr>
        <w:t>17.    Удельные показатели потребления ресурсов и воды</w:t>
      </w:r>
    </w:p>
    <w:bookmarkEnd w:id="259"/>
    <w:p w:rsidR="00000000" w:rsidRDefault="003D1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тепловой энергии на кв. м пл</w:t>
            </w:r>
            <w:r>
              <w:t>о</w:t>
            </w:r>
            <w:r>
              <w:t>щади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Гкал/кв.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тепловой энергии на куб. м объема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Гкал/куб.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электрической энергии на кв. м площади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холодной воды на 1 пользоват</w:t>
            </w:r>
            <w:r>
              <w:t>е</w:t>
            </w:r>
            <w:r>
              <w:t>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горячей воды на 1 пользователя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куб. м/кв.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газа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т/кв.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угля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т/кв.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lastRenderedPageBreak/>
              <w:t xml:space="preserve">Потребление дизельного топлива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</w:t>
            </w:r>
            <w:r>
              <w:t>р</w:t>
            </w:r>
            <w:r>
              <w:t>гии)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09D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000000" w:rsidRDefault="003D154C">
            <w:pPr>
              <w:pStyle w:val="ad"/>
            </w:pPr>
            <w:r>
              <w:t>наименование топлива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>.../кв.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d"/>
            </w:pPr>
            <w:r>
              <w:t xml:space="preserve">Потребление иного топлива на 1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(только для выработки электрической эне</w:t>
            </w:r>
            <w:r>
              <w:t>р</w:t>
            </w:r>
            <w:r>
              <w:t>гии) наименование топлива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154C">
            <w:pPr>
              <w:pStyle w:val="aa"/>
              <w:jc w:val="center"/>
            </w:pPr>
            <w:r>
              <w:t xml:space="preserve">.../ </w:t>
            </w:r>
            <w:r w:rsidR="0005409D"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154C">
            <w:pPr>
              <w:pStyle w:val="aa"/>
            </w:pPr>
          </w:p>
        </w:tc>
      </w:tr>
    </w:tbl>
    <w:p w:rsidR="003D154C" w:rsidRDefault="003D154C"/>
    <w:sectPr w:rsidR="003D154C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4C" w:rsidRDefault="003D154C">
      <w:r>
        <w:separator/>
      </w:r>
    </w:p>
  </w:endnote>
  <w:endnote w:type="continuationSeparator" w:id="0">
    <w:p w:rsidR="003D154C" w:rsidRDefault="003D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D15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15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15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540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40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540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409D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4C" w:rsidRDefault="003D154C">
      <w:r>
        <w:separator/>
      </w:r>
    </w:p>
  </w:footnote>
  <w:footnote w:type="continuationSeparator" w:id="0">
    <w:p w:rsidR="003D154C" w:rsidRDefault="003D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15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28 октября 2019 г. N 707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D"/>
    <w:rsid w:val="0005409D"/>
    <w:rsid w:val="003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312702/1004" TargetMode="External"/><Relationship Id="rId18" Type="http://schemas.openxmlformats.org/officeDocument/2006/relationships/hyperlink" Target="http://ivo.garant.ru/document/redirect/70650726/0" TargetMode="External"/><Relationship Id="rId26" Type="http://schemas.openxmlformats.org/officeDocument/2006/relationships/image" Target="media/image6.emf"/><Relationship Id="rId39" Type="http://schemas.openxmlformats.org/officeDocument/2006/relationships/hyperlink" Target="http://ivo.garant.ru/document/redirect/70465940/0" TargetMode="External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50" Type="http://schemas.openxmlformats.org/officeDocument/2006/relationships/image" Target="media/image27.emf"/><Relationship Id="rId55" Type="http://schemas.openxmlformats.org/officeDocument/2006/relationships/image" Target="media/image32.emf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2918137/1" TargetMode="External"/><Relationship Id="rId17" Type="http://schemas.openxmlformats.org/officeDocument/2006/relationships/hyperlink" Target="http://ivo.garant.ru/document/redirect/73704100/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hyperlink" Target="http://ivo.garant.ru/document/redirect/12190479/0" TargetMode="External"/><Relationship Id="rId46" Type="http://schemas.openxmlformats.org/officeDocument/2006/relationships/image" Target="media/image23.e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25267/91608" TargetMode="External"/><Relationship Id="rId20" Type="http://schemas.openxmlformats.org/officeDocument/2006/relationships/hyperlink" Target="http://ivo.garant.ru/document/redirect/70465940/0" TargetMode="External"/><Relationship Id="rId29" Type="http://schemas.openxmlformats.org/officeDocument/2006/relationships/image" Target="media/image9.emf"/><Relationship Id="rId41" Type="http://schemas.openxmlformats.org/officeDocument/2006/relationships/image" Target="media/image18.emf"/><Relationship Id="rId54" Type="http://schemas.openxmlformats.org/officeDocument/2006/relationships/image" Target="media/image3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71109/161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hyperlink" Target="http://ivo.garant.ru/document/redirect/70650726/0" TargetMode="External"/><Relationship Id="rId40" Type="http://schemas.openxmlformats.org/officeDocument/2006/relationships/image" Target="media/image17.emf"/><Relationship Id="rId45" Type="http://schemas.openxmlformats.org/officeDocument/2006/relationships/image" Target="media/image22.emf"/><Relationship Id="rId53" Type="http://schemas.openxmlformats.org/officeDocument/2006/relationships/image" Target="media/image30.e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76205/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image" Target="media/image16.emf"/><Relationship Id="rId49" Type="http://schemas.openxmlformats.org/officeDocument/2006/relationships/image" Target="media/image26.emf"/><Relationship Id="rId57" Type="http://schemas.openxmlformats.org/officeDocument/2006/relationships/footer" Target="footer1.xml"/><Relationship Id="rId10" Type="http://schemas.openxmlformats.org/officeDocument/2006/relationships/hyperlink" Target="http://ivo.garant.ru/document/redirect/12160901/0" TargetMode="External"/><Relationship Id="rId19" Type="http://schemas.openxmlformats.org/officeDocument/2006/relationships/hyperlink" Target="http://ivo.garant.ru/document/redirect/12190479/0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1.emf"/><Relationship Id="rId52" Type="http://schemas.openxmlformats.org/officeDocument/2006/relationships/image" Target="media/image29.e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0901/15228582" TargetMode="External"/><Relationship Id="rId14" Type="http://schemas.openxmlformats.org/officeDocument/2006/relationships/hyperlink" Target="http://ivo.garant.ru/document/redirect/12184522/54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image" Target="media/image25.emf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12171109/162" TargetMode="External"/><Relationship Id="rId51" Type="http://schemas.openxmlformats.org/officeDocument/2006/relationships/image" Target="media/image28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-</cp:lastModifiedBy>
  <cp:revision>2</cp:revision>
  <dcterms:created xsi:type="dcterms:W3CDTF">2023-11-19T22:29:00Z</dcterms:created>
  <dcterms:modified xsi:type="dcterms:W3CDTF">2023-11-19T22:29:00Z</dcterms:modified>
</cp:coreProperties>
</file>